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86F2" w14:textId="77777777" w:rsidR="006B5959" w:rsidRPr="00AE6148" w:rsidRDefault="00FC78C2" w:rsidP="004F312E">
      <w:pPr>
        <w:jc w:val="center"/>
        <w:rPr>
          <w:rFonts w:asciiTheme="minorHAnsi" w:hAnsiTheme="minorHAnsi" w:cstheme="minorHAnsi"/>
          <w:b/>
          <w:color w:val="000000"/>
          <w:szCs w:val="24"/>
        </w:rPr>
      </w:pPr>
      <w:r w:rsidRPr="00AE6148">
        <w:rPr>
          <w:rFonts w:asciiTheme="minorHAnsi" w:hAnsiTheme="minorHAnsi" w:cstheme="minorHAnsi"/>
          <w:b/>
          <w:noProof/>
          <w:color w:val="FF0000"/>
          <w:szCs w:val="24"/>
        </w:rPr>
        <w:drawing>
          <wp:inline distT="0" distB="0" distL="0" distR="0" wp14:anchorId="1A1664D0" wp14:editId="6826476B">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0295C5FD" w14:textId="77777777" w:rsidR="00FC78C2" w:rsidRPr="00AE6148" w:rsidRDefault="00FC78C2" w:rsidP="00B52BA7">
      <w:pPr>
        <w:spacing w:after="120"/>
        <w:rPr>
          <w:rFonts w:asciiTheme="minorHAnsi" w:hAnsiTheme="minorHAnsi" w:cstheme="minorHAnsi"/>
          <w:b/>
          <w:color w:val="000000"/>
          <w:szCs w:val="24"/>
        </w:rPr>
      </w:pPr>
    </w:p>
    <w:p w14:paraId="521F26CC" w14:textId="04256636" w:rsidR="008F5032" w:rsidRPr="00AE6148" w:rsidRDefault="006022EB" w:rsidP="000F3BC0">
      <w:pPr>
        <w:jc w:val="center"/>
        <w:rPr>
          <w:rFonts w:asciiTheme="minorHAnsi" w:hAnsiTheme="minorHAnsi" w:cstheme="minorHAnsi"/>
          <w:b/>
          <w:bCs/>
          <w:szCs w:val="24"/>
        </w:rPr>
      </w:pPr>
      <w:r w:rsidRPr="00AE6148">
        <w:rPr>
          <w:rFonts w:asciiTheme="minorHAnsi" w:hAnsiTheme="minorHAnsi" w:cstheme="minorHAnsi"/>
          <w:b/>
          <w:bCs/>
          <w:szCs w:val="24"/>
        </w:rPr>
        <w:t>VP-3</w:t>
      </w:r>
      <w:r w:rsidR="007A3805" w:rsidRPr="00AE6148">
        <w:rPr>
          <w:rFonts w:asciiTheme="minorHAnsi" w:hAnsiTheme="minorHAnsi" w:cstheme="minorHAnsi"/>
          <w:b/>
          <w:bCs/>
          <w:szCs w:val="24"/>
        </w:rPr>
        <w:t>380</w:t>
      </w:r>
      <w:r w:rsidRPr="00AE6148">
        <w:rPr>
          <w:rFonts w:asciiTheme="minorHAnsi" w:hAnsiTheme="minorHAnsi" w:cstheme="minorHAnsi"/>
          <w:b/>
          <w:bCs/>
          <w:szCs w:val="24"/>
        </w:rPr>
        <w:t xml:space="preserve"> </w:t>
      </w:r>
      <w:r w:rsidR="007A3805" w:rsidRPr="00AE6148">
        <w:rPr>
          <w:rFonts w:asciiTheme="minorHAnsi" w:hAnsiTheme="minorHAnsi" w:cstheme="minorHAnsi"/>
          <w:b/>
          <w:bCs/>
          <w:szCs w:val="24"/>
        </w:rPr>
        <w:t>AUKCIONŲ ORGANIZAIMO</w:t>
      </w:r>
      <w:r w:rsidR="000F3BC0" w:rsidRPr="00AE6148">
        <w:rPr>
          <w:rFonts w:asciiTheme="minorHAnsi" w:hAnsiTheme="minorHAnsi" w:cstheme="minorHAnsi"/>
          <w:b/>
          <w:bCs/>
          <w:szCs w:val="24"/>
        </w:rPr>
        <w:t xml:space="preserve"> PASLAUGŲ</w:t>
      </w:r>
    </w:p>
    <w:p w14:paraId="13B02AD5" w14:textId="71E53BA8" w:rsidR="004F312E" w:rsidRPr="00AE6148" w:rsidRDefault="00BF7EB7" w:rsidP="00BF7EB7">
      <w:pPr>
        <w:jc w:val="center"/>
        <w:rPr>
          <w:rFonts w:asciiTheme="minorHAnsi" w:hAnsiTheme="minorHAnsi" w:cstheme="minorHAnsi"/>
          <w:color w:val="000000"/>
          <w:szCs w:val="24"/>
        </w:rPr>
      </w:pPr>
      <w:r w:rsidRPr="00AE6148">
        <w:rPr>
          <w:rFonts w:asciiTheme="minorHAnsi" w:hAnsiTheme="minorHAnsi" w:cstheme="minorHAnsi"/>
          <w:b/>
          <w:color w:val="000000"/>
          <w:szCs w:val="24"/>
        </w:rPr>
        <w:t xml:space="preserve">ATVIRO KONKURSO </w:t>
      </w:r>
      <w:r w:rsidR="006D4551" w:rsidRPr="00AE6148">
        <w:rPr>
          <w:rFonts w:asciiTheme="minorHAnsi" w:hAnsiTheme="minorHAnsi" w:cstheme="minorHAnsi"/>
          <w:b/>
          <w:color w:val="000000"/>
          <w:szCs w:val="24"/>
        </w:rPr>
        <w:t xml:space="preserve">(TARPTAUTINIO PIRKIMO) </w:t>
      </w:r>
      <w:r w:rsidRPr="00AE6148">
        <w:rPr>
          <w:rFonts w:asciiTheme="minorHAnsi" w:hAnsiTheme="minorHAnsi" w:cstheme="minorHAnsi"/>
          <w:b/>
          <w:color w:val="000000"/>
          <w:szCs w:val="24"/>
        </w:rPr>
        <w:t>SĄLYGOS</w:t>
      </w:r>
    </w:p>
    <w:p w14:paraId="6867F5C2" w14:textId="77777777" w:rsidR="00BF7EB7" w:rsidRPr="00AE6148" w:rsidRDefault="00BF7EB7" w:rsidP="00B52BA7">
      <w:pPr>
        <w:spacing w:after="120"/>
        <w:jc w:val="center"/>
        <w:rPr>
          <w:rFonts w:asciiTheme="minorHAnsi" w:hAnsiTheme="minorHAnsi" w:cstheme="minorHAnsi"/>
          <w:color w:val="000000"/>
          <w:szCs w:val="24"/>
        </w:rPr>
      </w:pPr>
    </w:p>
    <w:p w14:paraId="774BFF25" w14:textId="77777777" w:rsidR="004363A9" w:rsidRPr="00AE6148" w:rsidRDefault="004F312E" w:rsidP="00854177">
      <w:pPr>
        <w:jc w:val="center"/>
        <w:rPr>
          <w:rFonts w:asciiTheme="minorHAnsi" w:hAnsiTheme="minorHAnsi" w:cstheme="minorHAnsi"/>
          <w:color w:val="000000"/>
          <w:szCs w:val="24"/>
        </w:rPr>
      </w:pPr>
      <w:r w:rsidRPr="00AE6148">
        <w:rPr>
          <w:rFonts w:asciiTheme="minorHAnsi" w:hAnsiTheme="minorHAnsi" w:cstheme="minorHAnsi"/>
          <w:color w:val="000000"/>
          <w:szCs w:val="24"/>
        </w:rPr>
        <w:t>TURINYS</w:t>
      </w:r>
    </w:p>
    <w:p w14:paraId="39882F52" w14:textId="77777777" w:rsidR="004363A9" w:rsidRPr="00AE6148" w:rsidRDefault="004363A9" w:rsidP="004F312E">
      <w:pPr>
        <w:jc w:val="center"/>
        <w:rPr>
          <w:rFonts w:asciiTheme="minorHAnsi" w:hAnsiTheme="minorHAnsi" w:cstheme="minorHAnsi"/>
          <w:color w:val="000000"/>
          <w:szCs w:val="24"/>
        </w:rPr>
      </w:pPr>
    </w:p>
    <w:p w14:paraId="388C2073" w14:textId="77777777" w:rsidR="00CB6DAC" w:rsidRPr="00AE6148" w:rsidRDefault="004F312E" w:rsidP="00F22C58">
      <w:pPr>
        <w:pStyle w:val="Turinys1"/>
        <w:rPr>
          <w:rFonts w:asciiTheme="minorHAnsi" w:eastAsiaTheme="minorEastAsia" w:hAnsiTheme="minorHAnsi" w:cstheme="minorHAnsi"/>
          <w:caps/>
          <w:noProof/>
          <w:sz w:val="24"/>
          <w:szCs w:val="24"/>
        </w:rPr>
      </w:pPr>
      <w:r w:rsidRPr="00AE6148">
        <w:rPr>
          <w:rFonts w:asciiTheme="minorHAnsi" w:hAnsiTheme="minorHAnsi" w:cstheme="minorHAnsi"/>
          <w:sz w:val="24"/>
          <w:szCs w:val="24"/>
        </w:rPr>
        <w:fldChar w:fldCharType="begin"/>
      </w:r>
      <w:r w:rsidRPr="00AE6148">
        <w:rPr>
          <w:rFonts w:asciiTheme="minorHAnsi" w:hAnsiTheme="minorHAnsi" w:cstheme="minorHAnsi"/>
          <w:sz w:val="24"/>
          <w:szCs w:val="24"/>
        </w:rPr>
        <w:instrText xml:space="preserve"> TOC \o "1-1" \n \p " " \h \z \u </w:instrText>
      </w:r>
      <w:r w:rsidRPr="00AE6148">
        <w:rPr>
          <w:rFonts w:asciiTheme="minorHAnsi" w:hAnsiTheme="minorHAnsi" w:cstheme="minorHAnsi"/>
          <w:sz w:val="24"/>
          <w:szCs w:val="24"/>
        </w:rPr>
        <w:fldChar w:fldCharType="separate"/>
      </w:r>
      <w:hyperlink w:anchor="_Toc497119257" w:history="1">
        <w:r w:rsidR="00CB6DAC" w:rsidRPr="00AE6148">
          <w:rPr>
            <w:rStyle w:val="Hipersaitas"/>
            <w:rFonts w:asciiTheme="minorHAnsi" w:hAnsiTheme="minorHAnsi" w:cstheme="minorHAnsi"/>
            <w:caps/>
            <w:noProof/>
            <w:sz w:val="24"/>
            <w:szCs w:val="24"/>
          </w:rPr>
          <w:t>1. BENDROSIOS NUOSTATOS</w:t>
        </w:r>
      </w:hyperlink>
    </w:p>
    <w:p w14:paraId="72C5B670" w14:textId="77777777" w:rsidR="00CB6DAC" w:rsidRPr="00AE6148" w:rsidRDefault="00CB6DAC" w:rsidP="00F22C58">
      <w:pPr>
        <w:pStyle w:val="Turinys1"/>
        <w:rPr>
          <w:rFonts w:asciiTheme="minorHAnsi" w:eastAsiaTheme="minorEastAsia" w:hAnsiTheme="minorHAnsi" w:cstheme="minorHAnsi"/>
          <w:caps/>
          <w:noProof/>
          <w:sz w:val="24"/>
          <w:szCs w:val="24"/>
        </w:rPr>
      </w:pPr>
      <w:hyperlink w:anchor="_Toc497119258" w:history="1">
        <w:r w:rsidRPr="00AE6148">
          <w:rPr>
            <w:rStyle w:val="Hipersaitas"/>
            <w:rFonts w:asciiTheme="minorHAnsi" w:hAnsiTheme="minorHAnsi" w:cstheme="minorHAnsi"/>
            <w:caps/>
            <w:noProof/>
            <w:sz w:val="24"/>
            <w:szCs w:val="24"/>
          </w:rPr>
          <w:t>2. PIRKIMO OBJEKTAS</w:t>
        </w:r>
      </w:hyperlink>
    </w:p>
    <w:p w14:paraId="25F4DEA6"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59" w:history="1">
        <w:r w:rsidRPr="00AE6148">
          <w:rPr>
            <w:rStyle w:val="Hipersaitas"/>
            <w:rFonts w:asciiTheme="minorHAnsi" w:hAnsiTheme="minorHAnsi" w:cstheme="minorHAnsi"/>
            <w:caps/>
            <w:noProof/>
            <w:sz w:val="24"/>
            <w:szCs w:val="24"/>
          </w:rPr>
          <w:t>3. Perkančiosios organizacijos ir tiekėjo bendravimo priemonės</w:t>
        </w:r>
      </w:hyperlink>
    </w:p>
    <w:p w14:paraId="3E0E58CD"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60" w:history="1">
        <w:r w:rsidRPr="00AE6148">
          <w:rPr>
            <w:rStyle w:val="Hipersaitas"/>
            <w:rFonts w:asciiTheme="minorHAnsi" w:hAnsiTheme="minorHAnsi" w:cstheme="minorHAnsi"/>
            <w:caps/>
            <w:noProof/>
            <w:sz w:val="24"/>
            <w:szCs w:val="24"/>
          </w:rPr>
          <w:t>4. PIRKIMO DOKUMENTŲ PAAIŠKINIMAS IR PATIKSLINIMAS</w:t>
        </w:r>
      </w:hyperlink>
    </w:p>
    <w:p w14:paraId="477189C9"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61" w:history="1">
        <w:r w:rsidRPr="00AE6148">
          <w:rPr>
            <w:rStyle w:val="Hipersaitas"/>
            <w:rFonts w:asciiTheme="minorHAnsi" w:hAnsiTheme="minorHAnsi" w:cstheme="minorHAnsi"/>
            <w:caps/>
            <w:noProof/>
            <w:sz w:val="24"/>
            <w:szCs w:val="24"/>
          </w:rPr>
          <w:t>5. tiekėjų Pašalinimo pagrindai</w:t>
        </w:r>
      </w:hyperlink>
    </w:p>
    <w:p w14:paraId="7EDA5073" w14:textId="70E19149" w:rsidR="00CB6DAC" w:rsidRPr="00AE6148" w:rsidRDefault="00F22C58" w:rsidP="00F22C58">
      <w:pPr>
        <w:pStyle w:val="Turinys1"/>
        <w:rPr>
          <w:rFonts w:asciiTheme="minorHAnsi" w:eastAsiaTheme="minorEastAsia" w:hAnsiTheme="minorHAnsi" w:cstheme="minorHAnsi"/>
          <w:noProof/>
          <w:sz w:val="24"/>
          <w:szCs w:val="24"/>
        </w:rPr>
      </w:pPr>
      <w:r w:rsidRPr="00AE6148">
        <w:rPr>
          <w:rFonts w:asciiTheme="minorHAnsi" w:hAnsiTheme="minorHAnsi" w:cstheme="minorHAnsi"/>
          <w:sz w:val="24"/>
          <w:szCs w:val="24"/>
        </w:rPr>
        <w:t>6. TIEKĖJŲ KVALIFIKACIJOS REIKALAVIMAI, NACIONALINIO SAUGUMO REIKALAVIMAI</w:t>
      </w:r>
    </w:p>
    <w:p w14:paraId="184D3DBF" w14:textId="5D07AF05" w:rsidR="00CB6DAC" w:rsidRPr="00AE6148" w:rsidRDefault="00CB6DAC" w:rsidP="00F22C58">
      <w:pPr>
        <w:pStyle w:val="Turinys1"/>
        <w:rPr>
          <w:rStyle w:val="Hipersaitas"/>
          <w:rFonts w:asciiTheme="minorHAnsi" w:hAnsiTheme="minorHAnsi" w:cstheme="minorHAnsi"/>
          <w:caps/>
          <w:noProof/>
          <w:sz w:val="24"/>
          <w:szCs w:val="24"/>
        </w:rPr>
      </w:pPr>
      <w:r w:rsidRPr="00AE6148">
        <w:rPr>
          <w:rStyle w:val="Hipersaitas"/>
          <w:rFonts w:asciiTheme="minorHAnsi" w:hAnsiTheme="minorHAnsi" w:cstheme="minorHAnsi"/>
          <w:caps/>
          <w:noProof/>
          <w:sz w:val="24"/>
          <w:szCs w:val="24"/>
        </w:rPr>
        <w:fldChar w:fldCharType="begin"/>
      </w:r>
      <w:r w:rsidRPr="00AE6148">
        <w:rPr>
          <w:rStyle w:val="Hipersaitas"/>
          <w:rFonts w:asciiTheme="minorHAnsi" w:hAnsiTheme="minorHAnsi" w:cstheme="minorHAnsi"/>
          <w:caps/>
          <w:noProof/>
          <w:sz w:val="24"/>
          <w:szCs w:val="24"/>
        </w:rPr>
        <w:instrText xml:space="preserve"> </w:instrText>
      </w:r>
      <w:r w:rsidRPr="00AE6148">
        <w:rPr>
          <w:rFonts w:asciiTheme="minorHAnsi" w:hAnsiTheme="minorHAnsi" w:cstheme="minorHAnsi"/>
          <w:noProof/>
          <w:sz w:val="24"/>
          <w:szCs w:val="24"/>
        </w:rPr>
        <w:instrText>HYPERLINK \l "_Toc497119263"</w:instrText>
      </w:r>
      <w:r w:rsidRPr="00AE6148">
        <w:rPr>
          <w:rStyle w:val="Hipersaitas"/>
          <w:rFonts w:asciiTheme="minorHAnsi" w:hAnsiTheme="minorHAnsi" w:cstheme="minorHAnsi"/>
          <w:caps/>
          <w:noProof/>
          <w:sz w:val="24"/>
          <w:szCs w:val="24"/>
        </w:rPr>
        <w:instrText xml:space="preserve"> </w:instrText>
      </w:r>
      <w:r w:rsidRPr="00AE6148">
        <w:rPr>
          <w:rStyle w:val="Hipersaitas"/>
          <w:rFonts w:asciiTheme="minorHAnsi" w:hAnsiTheme="minorHAnsi" w:cstheme="minorHAnsi"/>
          <w:caps/>
          <w:noProof/>
          <w:sz w:val="24"/>
          <w:szCs w:val="24"/>
        </w:rPr>
      </w:r>
      <w:r w:rsidRPr="00AE6148">
        <w:rPr>
          <w:rStyle w:val="Hipersaitas"/>
          <w:rFonts w:asciiTheme="minorHAnsi" w:hAnsiTheme="minorHAnsi" w:cstheme="minorHAnsi"/>
          <w:caps/>
          <w:noProof/>
          <w:sz w:val="24"/>
          <w:szCs w:val="24"/>
        </w:rPr>
        <w:fldChar w:fldCharType="separate"/>
      </w:r>
      <w:r w:rsidRPr="00AE6148">
        <w:rPr>
          <w:rStyle w:val="Hipersaitas"/>
          <w:rFonts w:asciiTheme="minorHAnsi" w:hAnsiTheme="minorHAnsi" w:cstheme="minorHAnsi"/>
          <w:caps/>
          <w:noProof/>
          <w:sz w:val="24"/>
          <w:szCs w:val="24"/>
        </w:rPr>
        <w:t>7. RĖMIMASIS KITŲ ŪKIO SUBJEKTŲ PAJĖGUMAIS IR SUBTI</w:t>
      </w:r>
      <w:r w:rsidR="006C0D30" w:rsidRPr="00AE6148">
        <w:rPr>
          <w:rStyle w:val="Hipersaitas"/>
          <w:rFonts w:asciiTheme="minorHAnsi" w:hAnsiTheme="minorHAnsi" w:cstheme="minorHAnsi"/>
          <w:caps/>
          <w:noProof/>
          <w:sz w:val="24"/>
          <w:szCs w:val="24"/>
        </w:rPr>
        <w:t>E</w:t>
      </w:r>
      <w:r w:rsidRPr="00AE6148">
        <w:rPr>
          <w:rStyle w:val="Hipersaitas"/>
          <w:rFonts w:asciiTheme="minorHAnsi" w:hAnsiTheme="minorHAnsi" w:cstheme="minorHAnsi"/>
          <w:caps/>
          <w:noProof/>
          <w:sz w:val="24"/>
          <w:szCs w:val="24"/>
        </w:rPr>
        <w:t xml:space="preserve">KĖJŲ  </w:t>
      </w:r>
    </w:p>
    <w:p w14:paraId="66468680" w14:textId="77777777" w:rsidR="00CB6DAC" w:rsidRPr="00AE6148" w:rsidRDefault="00CB6DAC" w:rsidP="00F22C58">
      <w:pPr>
        <w:pStyle w:val="Turinys1"/>
        <w:rPr>
          <w:rFonts w:asciiTheme="minorHAnsi" w:eastAsiaTheme="minorEastAsia" w:hAnsiTheme="minorHAnsi" w:cstheme="minorHAnsi"/>
          <w:noProof/>
          <w:sz w:val="24"/>
          <w:szCs w:val="24"/>
        </w:rPr>
      </w:pPr>
      <w:r w:rsidRPr="00AE6148">
        <w:rPr>
          <w:rStyle w:val="Hipersaitas"/>
          <w:rFonts w:asciiTheme="minorHAnsi" w:hAnsiTheme="minorHAnsi" w:cstheme="minorHAnsi"/>
          <w:caps/>
          <w:noProof/>
          <w:sz w:val="24"/>
          <w:szCs w:val="24"/>
        </w:rPr>
        <w:t xml:space="preserve">    PASITELKIMAS</w:t>
      </w:r>
      <w:r w:rsidRPr="00AE6148">
        <w:rPr>
          <w:rStyle w:val="Hipersaitas"/>
          <w:rFonts w:asciiTheme="minorHAnsi" w:hAnsiTheme="minorHAnsi" w:cstheme="minorHAnsi"/>
          <w:caps/>
          <w:noProof/>
          <w:sz w:val="24"/>
          <w:szCs w:val="24"/>
        </w:rPr>
        <w:fldChar w:fldCharType="end"/>
      </w:r>
    </w:p>
    <w:p w14:paraId="3AA2CC98"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64" w:history="1">
        <w:r w:rsidRPr="00AE6148">
          <w:rPr>
            <w:rStyle w:val="Hipersaitas"/>
            <w:rFonts w:asciiTheme="minorHAnsi" w:hAnsiTheme="minorHAnsi" w:cstheme="minorHAnsi"/>
            <w:caps/>
            <w:noProof/>
            <w:sz w:val="24"/>
            <w:szCs w:val="24"/>
          </w:rPr>
          <w:t>8. TIEKĖJŲ GRUPĖS DALYVAVIMAS PIRKIMO PROCEDŪROSE</w:t>
        </w:r>
      </w:hyperlink>
    </w:p>
    <w:p w14:paraId="128FB2DF"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65" w:history="1">
        <w:r w:rsidRPr="00AE6148">
          <w:rPr>
            <w:rStyle w:val="Hipersaitas"/>
            <w:rFonts w:asciiTheme="minorHAnsi" w:hAnsiTheme="minorHAnsi" w:cstheme="minorHAnsi"/>
            <w:caps/>
            <w:noProof/>
            <w:sz w:val="24"/>
            <w:szCs w:val="24"/>
          </w:rPr>
          <w:t>9. PASIŪLYMŲ RENGIMAS, PATEIKIMAS, KEITIMAS</w:t>
        </w:r>
      </w:hyperlink>
    </w:p>
    <w:p w14:paraId="2DCDCBB6"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66" w:history="1">
        <w:r w:rsidRPr="00AE6148">
          <w:rPr>
            <w:rStyle w:val="Hipersaitas"/>
            <w:rFonts w:asciiTheme="minorHAnsi" w:eastAsia="Calibri" w:hAnsiTheme="minorHAnsi" w:cstheme="minorHAnsi"/>
            <w:caps/>
            <w:noProof/>
            <w:sz w:val="24"/>
            <w:szCs w:val="24"/>
          </w:rPr>
          <w:t>10. Pasiūlymą sudarantys dokumentai</w:t>
        </w:r>
      </w:hyperlink>
    </w:p>
    <w:p w14:paraId="4B0CCF85" w14:textId="77777777" w:rsidR="00CB6DAC" w:rsidRPr="00AE6148" w:rsidRDefault="00CB6DAC" w:rsidP="00F22C58">
      <w:pPr>
        <w:pStyle w:val="Turinys1"/>
        <w:rPr>
          <w:rStyle w:val="Hipersaitas"/>
          <w:rFonts w:asciiTheme="minorHAnsi" w:eastAsia="Calibri" w:hAnsiTheme="minorHAnsi" w:cstheme="minorHAnsi"/>
          <w:caps/>
          <w:noProof/>
          <w:sz w:val="24"/>
          <w:szCs w:val="24"/>
        </w:rPr>
      </w:pPr>
      <w:r w:rsidRPr="00AE6148">
        <w:rPr>
          <w:rStyle w:val="Hipersaitas"/>
          <w:rFonts w:asciiTheme="minorHAnsi" w:hAnsiTheme="minorHAnsi" w:cstheme="minorHAnsi"/>
          <w:caps/>
          <w:noProof/>
          <w:sz w:val="24"/>
          <w:szCs w:val="24"/>
        </w:rPr>
        <w:fldChar w:fldCharType="begin"/>
      </w:r>
      <w:r w:rsidRPr="00AE6148">
        <w:rPr>
          <w:rStyle w:val="Hipersaitas"/>
          <w:rFonts w:asciiTheme="minorHAnsi" w:hAnsiTheme="minorHAnsi" w:cstheme="minorHAnsi"/>
          <w:caps/>
          <w:noProof/>
          <w:sz w:val="24"/>
          <w:szCs w:val="24"/>
        </w:rPr>
        <w:instrText xml:space="preserve"> </w:instrText>
      </w:r>
      <w:r w:rsidRPr="00AE6148">
        <w:rPr>
          <w:rFonts w:asciiTheme="minorHAnsi" w:hAnsiTheme="minorHAnsi" w:cstheme="minorHAnsi"/>
          <w:noProof/>
          <w:sz w:val="24"/>
          <w:szCs w:val="24"/>
        </w:rPr>
        <w:instrText>HYPERLINK \l "_Toc497119267"</w:instrText>
      </w:r>
      <w:r w:rsidRPr="00AE6148">
        <w:rPr>
          <w:rStyle w:val="Hipersaitas"/>
          <w:rFonts w:asciiTheme="minorHAnsi" w:hAnsiTheme="minorHAnsi" w:cstheme="minorHAnsi"/>
          <w:caps/>
          <w:noProof/>
          <w:sz w:val="24"/>
          <w:szCs w:val="24"/>
        </w:rPr>
        <w:instrText xml:space="preserve"> </w:instrText>
      </w:r>
      <w:r w:rsidRPr="00AE6148">
        <w:rPr>
          <w:rStyle w:val="Hipersaitas"/>
          <w:rFonts w:asciiTheme="minorHAnsi" w:hAnsiTheme="minorHAnsi" w:cstheme="minorHAnsi"/>
          <w:caps/>
          <w:noProof/>
          <w:sz w:val="24"/>
          <w:szCs w:val="24"/>
        </w:rPr>
      </w:r>
      <w:r w:rsidRPr="00AE6148">
        <w:rPr>
          <w:rStyle w:val="Hipersaitas"/>
          <w:rFonts w:asciiTheme="minorHAnsi" w:hAnsiTheme="minorHAnsi" w:cstheme="minorHAnsi"/>
          <w:caps/>
          <w:noProof/>
          <w:sz w:val="24"/>
          <w:szCs w:val="24"/>
        </w:rPr>
        <w:fldChar w:fldCharType="separate"/>
      </w:r>
      <w:r w:rsidRPr="00AE6148">
        <w:rPr>
          <w:rStyle w:val="Hipersaitas"/>
          <w:rFonts w:asciiTheme="minorHAnsi" w:eastAsia="Calibri" w:hAnsiTheme="minorHAnsi" w:cstheme="minorHAnsi"/>
          <w:caps/>
          <w:noProof/>
          <w:sz w:val="24"/>
          <w:szCs w:val="24"/>
        </w:rPr>
        <w:t xml:space="preserve">11. PASIŪLYMŲ GALIOJIMAS IR PASIŪLYMŲ GALIOJIMO UŽTIKRINIMO  </w:t>
      </w:r>
    </w:p>
    <w:p w14:paraId="45820951" w14:textId="77777777" w:rsidR="00CB6DAC" w:rsidRPr="00AE6148" w:rsidRDefault="00CB6DAC" w:rsidP="00F22C58">
      <w:pPr>
        <w:pStyle w:val="Turinys1"/>
        <w:rPr>
          <w:rFonts w:asciiTheme="minorHAnsi" w:eastAsiaTheme="minorEastAsia" w:hAnsiTheme="minorHAnsi" w:cstheme="minorHAnsi"/>
          <w:noProof/>
          <w:sz w:val="24"/>
          <w:szCs w:val="24"/>
        </w:rPr>
      </w:pPr>
      <w:r w:rsidRPr="00AE6148">
        <w:rPr>
          <w:rStyle w:val="Hipersaitas"/>
          <w:rFonts w:asciiTheme="minorHAnsi" w:eastAsia="Calibri" w:hAnsiTheme="minorHAnsi" w:cstheme="minorHAnsi"/>
          <w:caps/>
          <w:noProof/>
          <w:sz w:val="24"/>
          <w:szCs w:val="24"/>
        </w:rPr>
        <w:t xml:space="preserve">      REIKALAVIMAI</w:t>
      </w:r>
      <w:r w:rsidRPr="00AE6148">
        <w:rPr>
          <w:rStyle w:val="Hipersaitas"/>
          <w:rFonts w:asciiTheme="minorHAnsi" w:hAnsiTheme="minorHAnsi" w:cstheme="minorHAnsi"/>
          <w:caps/>
          <w:noProof/>
          <w:sz w:val="24"/>
          <w:szCs w:val="24"/>
        </w:rPr>
        <w:fldChar w:fldCharType="end"/>
      </w:r>
    </w:p>
    <w:p w14:paraId="28AC46C3" w14:textId="77777777" w:rsidR="00CB6DAC" w:rsidRPr="00AE6148" w:rsidRDefault="00CB6DAC" w:rsidP="00F22C58">
      <w:pPr>
        <w:pStyle w:val="Turinys1"/>
        <w:rPr>
          <w:rFonts w:asciiTheme="minorHAnsi" w:eastAsiaTheme="minorEastAsia" w:hAnsiTheme="minorHAnsi" w:cstheme="minorHAnsi"/>
          <w:caps/>
          <w:noProof/>
          <w:sz w:val="24"/>
          <w:szCs w:val="24"/>
        </w:rPr>
      </w:pPr>
      <w:hyperlink w:anchor="_Toc497119268" w:history="1">
        <w:r w:rsidRPr="00AE6148">
          <w:rPr>
            <w:rStyle w:val="Hipersaitas"/>
            <w:rFonts w:asciiTheme="minorHAnsi" w:hAnsiTheme="minorHAnsi" w:cstheme="minorHAnsi"/>
            <w:caps/>
            <w:noProof/>
            <w:sz w:val="24"/>
            <w:szCs w:val="24"/>
          </w:rPr>
          <w:t>12. PASIŪLYMŲ ŠIFRAVIMAS</w:t>
        </w:r>
      </w:hyperlink>
    </w:p>
    <w:p w14:paraId="7423749D" w14:textId="77777777" w:rsidR="00CB6DAC" w:rsidRPr="00AE6148" w:rsidRDefault="00CB6DAC" w:rsidP="00F22C58">
      <w:pPr>
        <w:pStyle w:val="Turinys1"/>
        <w:rPr>
          <w:rStyle w:val="Hipersaitas"/>
          <w:rFonts w:asciiTheme="minorHAnsi" w:hAnsiTheme="minorHAnsi" w:cstheme="minorHAnsi"/>
          <w:caps/>
          <w:noProof/>
          <w:sz w:val="24"/>
          <w:szCs w:val="24"/>
        </w:rPr>
      </w:pPr>
      <w:r w:rsidRPr="00AE6148">
        <w:rPr>
          <w:rStyle w:val="Hipersaitas"/>
          <w:rFonts w:asciiTheme="minorHAnsi" w:hAnsiTheme="minorHAnsi" w:cstheme="minorHAnsi"/>
          <w:caps/>
          <w:noProof/>
          <w:sz w:val="24"/>
          <w:szCs w:val="24"/>
        </w:rPr>
        <w:fldChar w:fldCharType="begin"/>
      </w:r>
      <w:r w:rsidRPr="00AE6148">
        <w:rPr>
          <w:rStyle w:val="Hipersaitas"/>
          <w:rFonts w:asciiTheme="minorHAnsi" w:hAnsiTheme="minorHAnsi" w:cstheme="minorHAnsi"/>
          <w:caps/>
          <w:noProof/>
          <w:sz w:val="24"/>
          <w:szCs w:val="24"/>
        </w:rPr>
        <w:instrText xml:space="preserve"> </w:instrText>
      </w:r>
      <w:r w:rsidRPr="00AE6148">
        <w:rPr>
          <w:rFonts w:asciiTheme="minorHAnsi" w:hAnsiTheme="minorHAnsi" w:cstheme="minorHAnsi"/>
          <w:noProof/>
          <w:sz w:val="24"/>
          <w:szCs w:val="24"/>
        </w:rPr>
        <w:instrText>HYPERLINK \l "_Toc497119269"</w:instrText>
      </w:r>
      <w:r w:rsidRPr="00AE6148">
        <w:rPr>
          <w:rStyle w:val="Hipersaitas"/>
          <w:rFonts w:asciiTheme="minorHAnsi" w:hAnsiTheme="minorHAnsi" w:cstheme="minorHAnsi"/>
          <w:caps/>
          <w:noProof/>
          <w:sz w:val="24"/>
          <w:szCs w:val="24"/>
        </w:rPr>
        <w:instrText xml:space="preserve"> </w:instrText>
      </w:r>
      <w:r w:rsidRPr="00AE6148">
        <w:rPr>
          <w:rStyle w:val="Hipersaitas"/>
          <w:rFonts w:asciiTheme="minorHAnsi" w:hAnsiTheme="minorHAnsi" w:cstheme="minorHAnsi"/>
          <w:caps/>
          <w:noProof/>
          <w:sz w:val="24"/>
          <w:szCs w:val="24"/>
        </w:rPr>
      </w:r>
      <w:r w:rsidRPr="00AE6148">
        <w:rPr>
          <w:rStyle w:val="Hipersaitas"/>
          <w:rFonts w:asciiTheme="minorHAnsi" w:hAnsiTheme="minorHAnsi" w:cstheme="minorHAnsi"/>
          <w:caps/>
          <w:noProof/>
          <w:sz w:val="24"/>
          <w:szCs w:val="24"/>
        </w:rPr>
        <w:fldChar w:fldCharType="separate"/>
      </w:r>
      <w:r w:rsidRPr="00AE6148">
        <w:rPr>
          <w:rStyle w:val="Hipersaitas"/>
          <w:rFonts w:asciiTheme="minorHAnsi" w:hAnsiTheme="minorHAnsi" w:cstheme="minorHAnsi"/>
          <w:caps/>
          <w:noProof/>
          <w:sz w:val="24"/>
          <w:szCs w:val="24"/>
        </w:rPr>
        <w:t xml:space="preserve">13. PASIŪLYMŲ KONFIDENCIALUMAS IR SUPAŽINDINIMAS SU KITŲ TIEKĖJŲ </w:t>
      </w:r>
    </w:p>
    <w:p w14:paraId="0F3D99B5" w14:textId="77777777" w:rsidR="00CB6DAC" w:rsidRPr="00AE6148" w:rsidRDefault="00CB6DAC" w:rsidP="00F22C58">
      <w:pPr>
        <w:pStyle w:val="Turinys1"/>
        <w:rPr>
          <w:rFonts w:asciiTheme="minorHAnsi" w:eastAsiaTheme="minorEastAsia" w:hAnsiTheme="minorHAnsi" w:cstheme="minorHAnsi"/>
          <w:noProof/>
          <w:sz w:val="24"/>
          <w:szCs w:val="24"/>
        </w:rPr>
      </w:pPr>
      <w:r w:rsidRPr="00AE6148">
        <w:rPr>
          <w:rStyle w:val="Hipersaitas"/>
          <w:rFonts w:asciiTheme="minorHAnsi" w:hAnsiTheme="minorHAnsi" w:cstheme="minorHAnsi"/>
          <w:caps/>
          <w:noProof/>
          <w:sz w:val="24"/>
          <w:szCs w:val="24"/>
        </w:rPr>
        <w:t xml:space="preserve">      PASIŪLYMAIS</w:t>
      </w:r>
      <w:r w:rsidRPr="00AE6148">
        <w:rPr>
          <w:rStyle w:val="Hipersaitas"/>
          <w:rFonts w:asciiTheme="minorHAnsi" w:hAnsiTheme="minorHAnsi" w:cstheme="minorHAnsi"/>
          <w:caps/>
          <w:noProof/>
          <w:sz w:val="24"/>
          <w:szCs w:val="24"/>
        </w:rPr>
        <w:fldChar w:fldCharType="end"/>
      </w:r>
    </w:p>
    <w:p w14:paraId="493E732B"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70" w:history="1">
        <w:r w:rsidRPr="00AE6148">
          <w:rPr>
            <w:rStyle w:val="Hipersaitas"/>
            <w:rFonts w:asciiTheme="minorHAnsi" w:hAnsiTheme="minorHAnsi" w:cstheme="minorHAnsi"/>
            <w:caps/>
            <w:noProof/>
            <w:sz w:val="24"/>
            <w:szCs w:val="24"/>
          </w:rPr>
          <w:t>14. SUSIPAŽINIMO SU PASIŪLYMAIS PROCEDŪRA</w:t>
        </w:r>
      </w:hyperlink>
    </w:p>
    <w:p w14:paraId="7BD51E38"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71" w:history="1">
        <w:r w:rsidRPr="00AE6148">
          <w:rPr>
            <w:rStyle w:val="Hipersaitas"/>
            <w:rFonts w:asciiTheme="minorHAnsi" w:hAnsiTheme="minorHAnsi" w:cstheme="minorHAnsi"/>
            <w:caps/>
            <w:noProof/>
            <w:sz w:val="24"/>
            <w:szCs w:val="24"/>
          </w:rPr>
          <w:t>15. PASIŪLYMŲ NAGRINĖJIMAS IR PALYGINIMAS</w:t>
        </w:r>
      </w:hyperlink>
    </w:p>
    <w:p w14:paraId="39F5563C" w14:textId="77777777" w:rsidR="00CB6DAC" w:rsidRPr="00AE6148" w:rsidRDefault="00CB6DAC" w:rsidP="00F22C58">
      <w:pPr>
        <w:pStyle w:val="Turinys1"/>
        <w:rPr>
          <w:rFonts w:asciiTheme="minorHAnsi" w:eastAsiaTheme="minorEastAsia" w:hAnsiTheme="minorHAnsi" w:cstheme="minorHAnsi"/>
          <w:caps/>
          <w:noProof/>
          <w:sz w:val="24"/>
          <w:szCs w:val="24"/>
        </w:rPr>
      </w:pPr>
      <w:hyperlink w:anchor="_Toc497119272" w:history="1">
        <w:r w:rsidRPr="00AE6148">
          <w:rPr>
            <w:rStyle w:val="Hipersaitas"/>
            <w:rFonts w:asciiTheme="minorHAnsi" w:hAnsiTheme="minorHAnsi" w:cstheme="minorHAnsi"/>
            <w:caps/>
            <w:noProof/>
            <w:sz w:val="24"/>
            <w:szCs w:val="24"/>
          </w:rPr>
          <w:t>16. PASIŪLYMŲ VERTINIMAS</w:t>
        </w:r>
      </w:hyperlink>
    </w:p>
    <w:p w14:paraId="13FA1A6F"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73" w:history="1">
        <w:r w:rsidRPr="00AE6148">
          <w:rPr>
            <w:rStyle w:val="Hipersaitas"/>
            <w:rFonts w:asciiTheme="minorHAnsi" w:hAnsiTheme="minorHAnsi" w:cstheme="minorHAnsi"/>
            <w:caps/>
            <w:noProof/>
            <w:sz w:val="24"/>
            <w:szCs w:val="24"/>
          </w:rPr>
          <w:t>17. PASIŪLYMŲ ATMETIMO PRIEŽASTYS</w:t>
        </w:r>
      </w:hyperlink>
    </w:p>
    <w:p w14:paraId="7CD4D79B"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74" w:history="1">
        <w:r w:rsidRPr="00AE6148">
          <w:rPr>
            <w:rStyle w:val="Hipersaitas"/>
            <w:rFonts w:asciiTheme="minorHAnsi" w:hAnsiTheme="minorHAnsi" w:cstheme="minorHAnsi"/>
            <w:caps/>
            <w:noProof/>
            <w:sz w:val="24"/>
            <w:szCs w:val="24"/>
          </w:rPr>
          <w:t>18. INFORMAVIMAS APIE PIRKIMO PROCEDŪRŲ REZULTATUS</w:t>
        </w:r>
      </w:hyperlink>
    </w:p>
    <w:p w14:paraId="0C6059DC" w14:textId="77777777" w:rsidR="00CB6DAC" w:rsidRPr="00AE6148" w:rsidRDefault="00CB6DAC" w:rsidP="00F22C58">
      <w:pPr>
        <w:pStyle w:val="Turinys1"/>
        <w:rPr>
          <w:rFonts w:asciiTheme="minorHAnsi" w:eastAsiaTheme="minorEastAsia" w:hAnsiTheme="minorHAnsi" w:cstheme="minorHAnsi"/>
          <w:caps/>
          <w:noProof/>
          <w:sz w:val="24"/>
          <w:szCs w:val="24"/>
        </w:rPr>
      </w:pPr>
      <w:hyperlink w:anchor="_Toc497119275" w:history="1">
        <w:r w:rsidRPr="00AE6148">
          <w:rPr>
            <w:rStyle w:val="Hipersaitas"/>
            <w:rFonts w:asciiTheme="minorHAnsi" w:hAnsiTheme="minorHAnsi" w:cstheme="minorHAnsi"/>
            <w:caps/>
            <w:noProof/>
            <w:sz w:val="24"/>
            <w:szCs w:val="24"/>
          </w:rPr>
          <w:t>19. SUTARTIES SUDARYMAS</w:t>
        </w:r>
      </w:hyperlink>
    </w:p>
    <w:p w14:paraId="67640CD5"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76" w:history="1">
        <w:r w:rsidRPr="00AE6148">
          <w:rPr>
            <w:rStyle w:val="Hipersaitas"/>
            <w:rFonts w:asciiTheme="minorHAnsi" w:hAnsiTheme="minorHAnsi" w:cstheme="minorHAnsi"/>
            <w:caps/>
            <w:noProof/>
            <w:sz w:val="24"/>
            <w:szCs w:val="24"/>
          </w:rPr>
          <w:t>20. PRETENZIJŲ, IEŠKINIŲ TEIKIMAS IR NAGRINĖJIMAS</w:t>
        </w:r>
      </w:hyperlink>
    </w:p>
    <w:p w14:paraId="044D4543" w14:textId="77777777" w:rsidR="00CB6DAC" w:rsidRPr="00AE6148" w:rsidRDefault="00CB6DAC" w:rsidP="00F22C58">
      <w:pPr>
        <w:pStyle w:val="Turinys1"/>
        <w:rPr>
          <w:rFonts w:asciiTheme="minorHAnsi" w:eastAsiaTheme="minorEastAsia" w:hAnsiTheme="minorHAnsi" w:cstheme="minorHAnsi"/>
          <w:noProof/>
          <w:sz w:val="24"/>
          <w:szCs w:val="24"/>
        </w:rPr>
      </w:pPr>
      <w:hyperlink w:anchor="_Toc497119277" w:history="1">
        <w:r w:rsidRPr="00AE6148">
          <w:rPr>
            <w:rStyle w:val="Hipersaitas"/>
            <w:rFonts w:asciiTheme="minorHAnsi" w:hAnsiTheme="minorHAnsi" w:cstheme="minorHAnsi"/>
            <w:caps/>
            <w:noProof/>
            <w:sz w:val="24"/>
            <w:szCs w:val="24"/>
          </w:rPr>
          <w:t>21. BAIGIAMOSIOS NUOSTATOS</w:t>
        </w:r>
      </w:hyperlink>
    </w:p>
    <w:p w14:paraId="000E8A99" w14:textId="77777777" w:rsidR="008F5032" w:rsidRPr="00AE6148" w:rsidRDefault="004F312E" w:rsidP="008274E0">
      <w:pPr>
        <w:jc w:val="both"/>
        <w:rPr>
          <w:rFonts w:asciiTheme="minorHAnsi" w:hAnsiTheme="minorHAnsi" w:cstheme="minorHAnsi"/>
          <w:caps/>
          <w:color w:val="000000"/>
          <w:szCs w:val="24"/>
        </w:rPr>
      </w:pPr>
      <w:r w:rsidRPr="00AE6148">
        <w:rPr>
          <w:rFonts w:asciiTheme="minorHAnsi" w:hAnsiTheme="minorHAnsi" w:cstheme="minorHAnsi"/>
          <w:caps/>
          <w:color w:val="000000"/>
          <w:szCs w:val="24"/>
        </w:rPr>
        <w:fldChar w:fldCharType="end"/>
      </w:r>
    </w:p>
    <w:p w14:paraId="251203F7" w14:textId="77777777" w:rsidR="00C52A3A" w:rsidRPr="00AE6148" w:rsidRDefault="00C52A3A" w:rsidP="00C52A3A">
      <w:pPr>
        <w:rPr>
          <w:rFonts w:asciiTheme="minorHAnsi" w:hAnsiTheme="minorHAnsi" w:cstheme="minorHAnsi"/>
          <w:color w:val="000000"/>
          <w:szCs w:val="24"/>
          <w:lang w:bidi="lt-LT"/>
        </w:rPr>
      </w:pPr>
      <w:bookmarkStart w:id="0" w:name="_Toc47844928"/>
      <w:bookmarkStart w:id="1" w:name="_Toc60525482"/>
      <w:r w:rsidRPr="00AE6148">
        <w:rPr>
          <w:rFonts w:asciiTheme="minorHAnsi" w:hAnsiTheme="minorHAnsi" w:cstheme="minorHAnsi"/>
          <w:color w:val="000000"/>
          <w:szCs w:val="24"/>
        </w:rPr>
        <w:t>PRIEDAI:</w:t>
      </w:r>
    </w:p>
    <w:p w14:paraId="3F2ED673" w14:textId="25D67E13" w:rsidR="00C52A3A" w:rsidRPr="00AE6148" w:rsidRDefault="00C52A3A" w:rsidP="00C52A3A">
      <w:pPr>
        <w:rPr>
          <w:rFonts w:asciiTheme="minorHAnsi" w:hAnsiTheme="minorHAnsi" w:cstheme="minorHAnsi"/>
          <w:color w:val="000000"/>
          <w:szCs w:val="24"/>
          <w:lang w:bidi="lt-LT"/>
        </w:rPr>
      </w:pPr>
      <w:r w:rsidRPr="00AE6148">
        <w:rPr>
          <w:rFonts w:asciiTheme="minorHAnsi" w:hAnsiTheme="minorHAnsi" w:cstheme="minorHAnsi"/>
          <w:color w:val="000000"/>
          <w:szCs w:val="24"/>
          <w:lang w:bidi="lt-LT"/>
        </w:rPr>
        <w:t xml:space="preserve">1 </w:t>
      </w:r>
      <w:r w:rsidRPr="00AE6148">
        <w:rPr>
          <w:rFonts w:asciiTheme="minorHAnsi" w:hAnsiTheme="minorHAnsi" w:cstheme="minorHAnsi"/>
          <w:color w:val="000000"/>
          <w:szCs w:val="24"/>
        </w:rPr>
        <w:t>priedas.</w:t>
      </w:r>
      <w:r w:rsidR="007763CF" w:rsidRPr="00AE6148">
        <w:rPr>
          <w:rFonts w:asciiTheme="minorHAnsi" w:hAnsiTheme="minorHAnsi" w:cstheme="minorHAnsi"/>
          <w:color w:val="000000"/>
          <w:szCs w:val="24"/>
        </w:rPr>
        <w:t xml:space="preserve"> Techninė specifikacija</w:t>
      </w:r>
      <w:r w:rsidR="008A00C2" w:rsidRPr="00AE6148">
        <w:rPr>
          <w:rFonts w:asciiTheme="minorHAnsi" w:hAnsiTheme="minorHAnsi" w:cstheme="minorHAnsi"/>
          <w:color w:val="000000"/>
          <w:szCs w:val="24"/>
        </w:rPr>
        <w:t>.</w:t>
      </w:r>
    </w:p>
    <w:p w14:paraId="02E5CAB4" w14:textId="12914BC9" w:rsidR="00C52A3A" w:rsidRPr="00AE6148" w:rsidRDefault="00C52A3A" w:rsidP="00C52A3A">
      <w:pPr>
        <w:rPr>
          <w:rFonts w:asciiTheme="minorHAnsi" w:hAnsiTheme="minorHAnsi" w:cstheme="minorHAnsi"/>
          <w:color w:val="000000"/>
          <w:szCs w:val="24"/>
          <w:lang w:bidi="lt-LT"/>
        </w:rPr>
      </w:pPr>
      <w:r w:rsidRPr="00AE6148">
        <w:rPr>
          <w:rFonts w:asciiTheme="minorHAnsi" w:hAnsiTheme="minorHAnsi" w:cstheme="minorHAnsi"/>
          <w:color w:val="000000"/>
          <w:szCs w:val="24"/>
          <w:lang w:bidi="lt-LT"/>
        </w:rPr>
        <w:t xml:space="preserve">2 </w:t>
      </w:r>
      <w:r w:rsidRPr="00AE6148">
        <w:rPr>
          <w:rFonts w:asciiTheme="minorHAnsi" w:hAnsiTheme="minorHAnsi" w:cstheme="minorHAnsi"/>
          <w:color w:val="000000"/>
          <w:szCs w:val="24"/>
        </w:rPr>
        <w:t>priedas.</w:t>
      </w:r>
      <w:r w:rsidR="007763CF" w:rsidRPr="00AE6148">
        <w:rPr>
          <w:rFonts w:asciiTheme="minorHAnsi" w:hAnsiTheme="minorHAnsi" w:cstheme="minorHAnsi"/>
          <w:color w:val="000000"/>
          <w:szCs w:val="24"/>
          <w:lang w:bidi="lt-LT"/>
        </w:rPr>
        <w:t xml:space="preserve"> Pasiūlymo </w:t>
      </w:r>
      <w:r w:rsidR="007763CF" w:rsidRPr="00AE6148">
        <w:rPr>
          <w:rFonts w:asciiTheme="minorHAnsi" w:hAnsiTheme="minorHAnsi" w:cstheme="minorHAnsi"/>
          <w:color w:val="000000"/>
          <w:szCs w:val="24"/>
        </w:rPr>
        <w:t>forma</w:t>
      </w:r>
      <w:r w:rsidR="008A00C2" w:rsidRPr="00AE6148">
        <w:rPr>
          <w:rFonts w:asciiTheme="minorHAnsi" w:hAnsiTheme="minorHAnsi" w:cstheme="minorHAnsi"/>
          <w:color w:val="000000"/>
          <w:szCs w:val="24"/>
        </w:rPr>
        <w:t>.</w:t>
      </w:r>
    </w:p>
    <w:p w14:paraId="449E1576" w14:textId="7135F0DC" w:rsidR="00C52A3A" w:rsidRPr="00AE6148" w:rsidRDefault="00C52A3A" w:rsidP="00C52A3A">
      <w:pPr>
        <w:rPr>
          <w:rFonts w:asciiTheme="minorHAnsi" w:hAnsiTheme="minorHAnsi" w:cstheme="minorHAnsi"/>
          <w:color w:val="000000"/>
          <w:szCs w:val="24"/>
          <w:lang w:bidi="lt-LT"/>
        </w:rPr>
      </w:pPr>
      <w:r w:rsidRPr="00AE6148">
        <w:rPr>
          <w:rFonts w:asciiTheme="minorHAnsi" w:hAnsiTheme="minorHAnsi" w:cstheme="minorHAnsi"/>
          <w:color w:val="000000"/>
          <w:szCs w:val="24"/>
        </w:rPr>
        <w:t>3 priedas. EBVPD</w:t>
      </w:r>
      <w:r w:rsidR="008A00C2" w:rsidRPr="00AE6148">
        <w:rPr>
          <w:rFonts w:asciiTheme="minorHAnsi" w:hAnsiTheme="minorHAnsi" w:cstheme="minorHAnsi"/>
          <w:color w:val="000000"/>
          <w:szCs w:val="24"/>
        </w:rPr>
        <w:t>.</w:t>
      </w:r>
    </w:p>
    <w:p w14:paraId="7FAA20F0" w14:textId="1D467AB5" w:rsidR="00C52A3A" w:rsidRPr="00AE6148" w:rsidRDefault="00C52A3A" w:rsidP="00C52A3A">
      <w:pPr>
        <w:rPr>
          <w:rFonts w:asciiTheme="minorHAnsi" w:hAnsiTheme="minorHAnsi" w:cstheme="minorHAnsi"/>
          <w:color w:val="000000"/>
          <w:szCs w:val="24"/>
        </w:rPr>
      </w:pPr>
      <w:bookmarkStart w:id="2" w:name="bookmark3"/>
      <w:r w:rsidRPr="00AE6148">
        <w:rPr>
          <w:rFonts w:asciiTheme="minorHAnsi" w:hAnsiTheme="minorHAnsi" w:cstheme="minorHAnsi"/>
          <w:color w:val="000000"/>
          <w:szCs w:val="24"/>
        </w:rPr>
        <w:t>4 priedas. Sutarties</w:t>
      </w:r>
      <w:r w:rsidR="003657CD" w:rsidRPr="00AE6148">
        <w:rPr>
          <w:rFonts w:asciiTheme="minorHAnsi" w:hAnsiTheme="minorHAnsi" w:cstheme="minorHAnsi"/>
          <w:color w:val="000000"/>
          <w:szCs w:val="24"/>
        </w:rPr>
        <w:t xml:space="preserve"> esminės</w:t>
      </w:r>
      <w:r w:rsidRPr="00AE6148">
        <w:rPr>
          <w:rFonts w:asciiTheme="minorHAnsi" w:hAnsiTheme="minorHAnsi" w:cstheme="minorHAnsi"/>
          <w:color w:val="000000"/>
          <w:szCs w:val="24"/>
        </w:rPr>
        <w:t xml:space="preserve"> </w:t>
      </w:r>
      <w:bookmarkEnd w:id="2"/>
      <w:r w:rsidR="00804871" w:rsidRPr="00AE6148">
        <w:rPr>
          <w:rFonts w:asciiTheme="minorHAnsi" w:hAnsiTheme="minorHAnsi" w:cstheme="minorHAnsi"/>
          <w:color w:val="000000"/>
          <w:szCs w:val="24"/>
        </w:rPr>
        <w:t>sąlygos</w:t>
      </w:r>
      <w:r w:rsidR="008A00C2" w:rsidRPr="00AE6148">
        <w:rPr>
          <w:rFonts w:asciiTheme="minorHAnsi" w:hAnsiTheme="minorHAnsi" w:cstheme="minorHAnsi"/>
          <w:color w:val="000000"/>
          <w:szCs w:val="24"/>
        </w:rPr>
        <w:t>.</w:t>
      </w:r>
    </w:p>
    <w:p w14:paraId="3CBE9C8F" w14:textId="42E22B99" w:rsidR="00C52A3A" w:rsidRPr="00AE6148" w:rsidRDefault="00C52A3A" w:rsidP="00C52A3A">
      <w:pPr>
        <w:rPr>
          <w:rFonts w:asciiTheme="minorHAnsi" w:hAnsiTheme="minorHAnsi" w:cstheme="minorHAnsi"/>
          <w:color w:val="000000"/>
          <w:szCs w:val="24"/>
        </w:rPr>
      </w:pPr>
      <w:r w:rsidRPr="00AE6148">
        <w:rPr>
          <w:rFonts w:asciiTheme="minorHAnsi" w:hAnsiTheme="minorHAnsi" w:cstheme="minorHAnsi"/>
          <w:color w:val="000000"/>
          <w:szCs w:val="24"/>
        </w:rPr>
        <w:t xml:space="preserve">5 priedas. </w:t>
      </w:r>
      <w:r w:rsidR="00B36A9E" w:rsidRPr="00AE6148">
        <w:rPr>
          <w:rFonts w:asciiTheme="minorHAnsi" w:hAnsiTheme="minorHAnsi" w:cstheme="minorHAnsi"/>
          <w:color w:val="000000"/>
          <w:szCs w:val="24"/>
        </w:rPr>
        <w:t>Tiekėjo suteiktų paslaugų sąraš</w:t>
      </w:r>
      <w:r w:rsidR="006810C8">
        <w:rPr>
          <w:rFonts w:asciiTheme="minorHAnsi" w:hAnsiTheme="minorHAnsi" w:cstheme="minorHAnsi"/>
          <w:color w:val="000000"/>
          <w:szCs w:val="24"/>
        </w:rPr>
        <w:t>o forma.</w:t>
      </w:r>
    </w:p>
    <w:p w14:paraId="26F8C654" w14:textId="39565B1E" w:rsidR="008C07A4" w:rsidRPr="00AE6148" w:rsidRDefault="00B36A9E" w:rsidP="00C52A3A">
      <w:pPr>
        <w:rPr>
          <w:rFonts w:asciiTheme="minorHAnsi" w:hAnsiTheme="minorHAnsi" w:cstheme="minorHAnsi"/>
          <w:color w:val="000000"/>
          <w:szCs w:val="24"/>
        </w:rPr>
      </w:pPr>
      <w:r w:rsidRPr="00AE6148">
        <w:rPr>
          <w:rFonts w:asciiTheme="minorHAnsi" w:hAnsiTheme="minorHAnsi" w:cstheme="minorHAnsi"/>
          <w:color w:val="000000"/>
          <w:szCs w:val="24"/>
        </w:rPr>
        <w:t>6</w:t>
      </w:r>
      <w:r w:rsidR="008C07A4" w:rsidRPr="00AE6148">
        <w:rPr>
          <w:rFonts w:asciiTheme="minorHAnsi" w:hAnsiTheme="minorHAnsi" w:cstheme="minorHAnsi"/>
          <w:color w:val="000000"/>
          <w:szCs w:val="24"/>
        </w:rPr>
        <w:t xml:space="preserve"> priedas. Veiklos partnerio pažinimo anketa.</w:t>
      </w:r>
    </w:p>
    <w:p w14:paraId="2E4C167E" w14:textId="51519D50" w:rsidR="00937C47" w:rsidRPr="00AE6148" w:rsidRDefault="00937C47" w:rsidP="000232D2">
      <w:pPr>
        <w:rPr>
          <w:rFonts w:asciiTheme="minorHAnsi" w:hAnsiTheme="minorHAnsi" w:cstheme="minorHAnsi"/>
          <w:szCs w:val="24"/>
        </w:rPr>
      </w:pPr>
      <w:r w:rsidRPr="00AE6148">
        <w:rPr>
          <w:rFonts w:asciiTheme="minorHAnsi" w:hAnsiTheme="minorHAnsi" w:cstheme="minorHAnsi"/>
          <w:szCs w:val="24"/>
        </w:rPr>
        <w:br w:type="page"/>
      </w:r>
    </w:p>
    <w:p w14:paraId="1DF81704" w14:textId="77777777" w:rsidR="00023CC7" w:rsidRPr="00AE6148" w:rsidRDefault="004F312E" w:rsidP="00C007FB">
      <w:pPr>
        <w:pStyle w:val="Antrat1"/>
        <w:rPr>
          <w:rFonts w:asciiTheme="minorHAnsi" w:hAnsiTheme="minorHAnsi" w:cstheme="minorHAnsi"/>
          <w:szCs w:val="24"/>
        </w:rPr>
      </w:pPr>
      <w:bookmarkStart w:id="3" w:name="_Toc497119257"/>
      <w:r w:rsidRPr="00AE6148">
        <w:rPr>
          <w:rFonts w:asciiTheme="minorHAnsi" w:hAnsiTheme="minorHAnsi" w:cstheme="minorHAnsi"/>
          <w:szCs w:val="24"/>
        </w:rPr>
        <w:lastRenderedPageBreak/>
        <w:t>BENDROSIOS NUOSTATOS</w:t>
      </w:r>
      <w:bookmarkEnd w:id="0"/>
      <w:bookmarkEnd w:id="1"/>
      <w:bookmarkEnd w:id="3"/>
    </w:p>
    <w:p w14:paraId="5197AD66" w14:textId="77777777" w:rsidR="00D851A6" w:rsidRPr="00AE6148" w:rsidRDefault="00D851A6" w:rsidP="00C007FB">
      <w:pPr>
        <w:pStyle w:val="Antrat4"/>
        <w:numPr>
          <w:ilvl w:val="0"/>
          <w:numId w:val="0"/>
        </w:numPr>
        <w:ind w:left="1440"/>
        <w:jc w:val="left"/>
        <w:rPr>
          <w:rFonts w:asciiTheme="minorHAnsi" w:hAnsiTheme="minorHAnsi" w:cstheme="minorHAnsi"/>
          <w:szCs w:val="24"/>
        </w:rPr>
      </w:pPr>
    </w:p>
    <w:p w14:paraId="42E3FDB1" w14:textId="0C723F4F" w:rsidR="002D39E5" w:rsidRPr="00AE6148" w:rsidRDefault="004F312E" w:rsidP="00813425">
      <w:pPr>
        <w:pStyle w:val="Antrat2"/>
        <w:ind w:left="0" w:firstLine="539"/>
        <w:rPr>
          <w:rFonts w:asciiTheme="minorHAnsi" w:hAnsiTheme="minorHAnsi" w:cstheme="minorHAnsi"/>
          <w:color w:val="000000"/>
          <w:szCs w:val="24"/>
        </w:rPr>
      </w:pPr>
      <w:r w:rsidRPr="00AE6148">
        <w:rPr>
          <w:rFonts w:asciiTheme="minorHAnsi" w:hAnsiTheme="minorHAnsi" w:cstheme="minorHAnsi"/>
          <w:color w:val="000000"/>
          <w:szCs w:val="24"/>
        </w:rPr>
        <w:t>Valstybės įmonė Turto bankas</w:t>
      </w:r>
      <w:r w:rsidR="00023CC7" w:rsidRPr="00AE6148">
        <w:rPr>
          <w:rFonts w:asciiTheme="minorHAnsi" w:hAnsiTheme="minorHAnsi" w:cstheme="minorHAnsi"/>
          <w:color w:val="000000"/>
          <w:szCs w:val="24"/>
        </w:rPr>
        <w:t xml:space="preserve">, </w:t>
      </w:r>
      <w:r w:rsidRPr="00AE6148">
        <w:rPr>
          <w:rFonts w:asciiTheme="minorHAnsi" w:hAnsiTheme="minorHAnsi" w:cstheme="minorHAnsi"/>
          <w:szCs w:val="24"/>
        </w:rPr>
        <w:t>adresas Kęstučio g. 45, Vilnius, įmonės kodas 112021042</w:t>
      </w:r>
      <w:r w:rsidR="00023CC7" w:rsidRPr="00AE6148">
        <w:rPr>
          <w:rFonts w:asciiTheme="minorHAnsi" w:hAnsiTheme="minorHAnsi" w:cstheme="minorHAnsi"/>
          <w:szCs w:val="24"/>
        </w:rPr>
        <w:t xml:space="preserve"> </w:t>
      </w:r>
      <w:r w:rsidR="00795625" w:rsidRPr="00AE6148">
        <w:rPr>
          <w:rFonts w:asciiTheme="minorHAnsi" w:hAnsiTheme="minorHAnsi" w:cstheme="minorHAnsi"/>
          <w:color w:val="000000"/>
          <w:szCs w:val="24"/>
        </w:rPr>
        <w:t xml:space="preserve">(toliau – </w:t>
      </w:r>
      <w:r w:rsidR="00023CC7" w:rsidRPr="00AE6148">
        <w:rPr>
          <w:rFonts w:asciiTheme="minorHAnsi" w:hAnsiTheme="minorHAnsi" w:cstheme="minorHAnsi"/>
          <w:color w:val="000000"/>
          <w:szCs w:val="24"/>
        </w:rPr>
        <w:t>Perkančioji organizacija),</w:t>
      </w:r>
      <w:r w:rsidRPr="00AE6148">
        <w:rPr>
          <w:rFonts w:asciiTheme="minorHAnsi" w:hAnsiTheme="minorHAnsi" w:cstheme="minorHAnsi"/>
          <w:szCs w:val="24"/>
        </w:rPr>
        <w:t xml:space="preserve"> </w:t>
      </w:r>
      <w:r w:rsidRPr="00AE6148">
        <w:rPr>
          <w:rFonts w:asciiTheme="minorHAnsi" w:hAnsiTheme="minorHAnsi" w:cstheme="minorHAnsi"/>
          <w:color w:val="000000"/>
          <w:szCs w:val="24"/>
        </w:rPr>
        <w:t>numato pirkti</w:t>
      </w:r>
      <w:r w:rsidR="004B7AB8" w:rsidRPr="00AE6148">
        <w:rPr>
          <w:rFonts w:asciiTheme="minorHAnsi" w:hAnsiTheme="minorHAnsi" w:cstheme="minorHAnsi"/>
          <w:color w:val="000000"/>
          <w:szCs w:val="24"/>
        </w:rPr>
        <w:t xml:space="preserve"> </w:t>
      </w:r>
      <w:r w:rsidR="002B299A" w:rsidRPr="00AE6148">
        <w:rPr>
          <w:rFonts w:asciiTheme="minorHAnsi" w:hAnsiTheme="minorHAnsi" w:cstheme="minorHAnsi"/>
          <w:b/>
          <w:bCs/>
          <w:color w:val="000000"/>
          <w:szCs w:val="24"/>
        </w:rPr>
        <w:t>Aukcionų organizavim</w:t>
      </w:r>
      <w:r w:rsidR="00813425" w:rsidRPr="00AE6148">
        <w:rPr>
          <w:rFonts w:asciiTheme="minorHAnsi" w:hAnsiTheme="minorHAnsi" w:cstheme="minorHAnsi"/>
          <w:b/>
          <w:bCs/>
          <w:color w:val="000000"/>
          <w:szCs w:val="24"/>
        </w:rPr>
        <w:t>o</w:t>
      </w:r>
      <w:r w:rsidR="004B7AB8" w:rsidRPr="00AE6148">
        <w:rPr>
          <w:rFonts w:asciiTheme="minorHAnsi" w:hAnsiTheme="minorHAnsi" w:cstheme="minorHAnsi"/>
          <w:b/>
          <w:bCs/>
          <w:color w:val="000000"/>
          <w:szCs w:val="24"/>
        </w:rPr>
        <w:t xml:space="preserve"> paslaugas</w:t>
      </w:r>
      <w:r w:rsidR="005A71BF" w:rsidRPr="00AE6148">
        <w:rPr>
          <w:rFonts w:asciiTheme="minorHAnsi" w:hAnsiTheme="minorHAnsi" w:cstheme="minorHAnsi"/>
          <w:b/>
          <w:i/>
          <w:szCs w:val="24"/>
        </w:rPr>
        <w:t xml:space="preserve"> </w:t>
      </w:r>
      <w:r w:rsidR="005A71BF" w:rsidRPr="00AE6148">
        <w:rPr>
          <w:rFonts w:asciiTheme="minorHAnsi" w:hAnsiTheme="minorHAnsi" w:cstheme="minorHAnsi"/>
          <w:szCs w:val="24"/>
        </w:rPr>
        <w:t>(toliau – pirkimas).</w:t>
      </w:r>
    </w:p>
    <w:p w14:paraId="3F884EC3" w14:textId="54F292E6" w:rsidR="002D39E5" w:rsidRPr="00AE6148" w:rsidRDefault="008A23EC" w:rsidP="002D39E5">
      <w:pPr>
        <w:pStyle w:val="Antrat2"/>
        <w:ind w:left="0" w:firstLine="539"/>
        <w:rPr>
          <w:rFonts w:asciiTheme="minorHAnsi" w:hAnsiTheme="minorHAnsi" w:cstheme="minorHAnsi"/>
          <w:color w:val="000000"/>
          <w:szCs w:val="24"/>
        </w:rPr>
      </w:pPr>
      <w:r w:rsidRPr="00AE6148">
        <w:rPr>
          <w:rFonts w:asciiTheme="minorHAnsi" w:hAnsiTheme="minorHAnsi" w:cstheme="minorHAnsi"/>
          <w:color w:val="000000"/>
          <w:szCs w:val="24"/>
        </w:rPr>
        <w:t>Vartojamos pagrindinės sąvokos, apibrėžtos Lietuvos Respublikos viešųjų pirkimų įstatyme (toliau – Viešųjų pirkimų įstatymas</w:t>
      </w:r>
      <w:r w:rsidR="00987865" w:rsidRPr="00AE6148">
        <w:rPr>
          <w:rFonts w:asciiTheme="minorHAnsi" w:hAnsiTheme="minorHAnsi" w:cstheme="minorHAnsi"/>
          <w:color w:val="000000"/>
          <w:szCs w:val="24"/>
        </w:rPr>
        <w:t xml:space="preserve"> arba VPĮ</w:t>
      </w:r>
      <w:r w:rsidRPr="00AE6148">
        <w:rPr>
          <w:rFonts w:asciiTheme="minorHAnsi" w:hAnsiTheme="minorHAnsi" w:cstheme="minorHAnsi"/>
          <w:color w:val="000000"/>
          <w:szCs w:val="24"/>
        </w:rPr>
        <w:t>).</w:t>
      </w:r>
    </w:p>
    <w:p w14:paraId="6B42520C" w14:textId="77777777" w:rsidR="002D39E5" w:rsidRPr="00AE6148" w:rsidRDefault="008A23EC" w:rsidP="002D39E5">
      <w:pPr>
        <w:pStyle w:val="Antrat2"/>
        <w:ind w:left="0" w:firstLine="539"/>
        <w:rPr>
          <w:rFonts w:asciiTheme="minorHAnsi" w:hAnsiTheme="minorHAnsi" w:cstheme="minorHAnsi"/>
          <w:color w:val="000000"/>
          <w:szCs w:val="24"/>
        </w:rPr>
      </w:pPr>
      <w:r w:rsidRPr="00AE6148">
        <w:rPr>
          <w:rFonts w:asciiTheme="minorHAnsi" w:hAnsiTheme="minorHAnsi" w:cstheme="minorHAnsi"/>
          <w:color w:val="000000"/>
          <w:szCs w:val="24"/>
        </w:rPr>
        <w:t>Pirkimas vykdomas vadovaujantis Viešųjų pirkimų įstatymu, Lietuvos Respublikos civiliniu kodeksu (toliau – Civilinis kodeksas), kitais viešuosius pirkimus reglamentuojančiais teisės aktais bei konkurso sąlygomis.</w:t>
      </w:r>
    </w:p>
    <w:p w14:paraId="6A5293F0" w14:textId="77777777" w:rsidR="00F92274" w:rsidRPr="00AE6148" w:rsidRDefault="003463BC" w:rsidP="00F92274">
      <w:pPr>
        <w:pStyle w:val="Antrat2"/>
        <w:ind w:left="0" w:firstLine="539"/>
        <w:rPr>
          <w:rFonts w:asciiTheme="minorHAnsi" w:hAnsiTheme="minorHAnsi" w:cstheme="minorHAnsi"/>
          <w:color w:val="000000"/>
          <w:szCs w:val="24"/>
        </w:rPr>
      </w:pPr>
      <w:r w:rsidRPr="00AE6148">
        <w:rPr>
          <w:rFonts w:asciiTheme="minorHAnsi" w:hAnsiTheme="minorHAnsi" w:cstheme="minorHAnsi"/>
          <w:color w:val="000000"/>
          <w:szCs w:val="24"/>
        </w:rPr>
        <w:t>Pirkimas atliekamas laikantis lygiateisiškumo, nediskriminavimo, abipusio pripažinimo, proporcingumo, skaidrumo principų ir konfidencialumo bei nešališkumo reikalavimų.</w:t>
      </w:r>
    </w:p>
    <w:p w14:paraId="7D024882" w14:textId="2308067A" w:rsidR="00F92274" w:rsidRPr="00AE6148" w:rsidRDefault="00F92274" w:rsidP="00F92274">
      <w:pPr>
        <w:pStyle w:val="Antrat2"/>
        <w:ind w:left="0" w:firstLine="567"/>
        <w:rPr>
          <w:rFonts w:asciiTheme="minorHAnsi" w:hAnsiTheme="minorHAnsi" w:cstheme="minorHAnsi"/>
          <w:szCs w:val="24"/>
        </w:rPr>
      </w:pPr>
      <w:r w:rsidRPr="00AE6148">
        <w:rPr>
          <w:rFonts w:asciiTheme="minorHAnsi" w:hAnsiTheme="minorHAnsi" w:cstheme="minorHAnsi"/>
          <w:szCs w:val="24"/>
        </w:rPr>
        <w:t>Šis pirkimas nėra rezervuotas pagal Viešųjų pirkimų įstatymo 23 ir 24 straipsnių nuostatas.</w:t>
      </w:r>
    </w:p>
    <w:p w14:paraId="5BA499C3" w14:textId="4C0AA0A5" w:rsidR="00F92274" w:rsidRPr="00AE6148" w:rsidRDefault="00F92274" w:rsidP="00F92274">
      <w:pPr>
        <w:pStyle w:val="Antrat2"/>
        <w:ind w:left="0" w:firstLine="567"/>
        <w:rPr>
          <w:rFonts w:asciiTheme="minorHAnsi" w:hAnsiTheme="minorHAnsi" w:cstheme="minorHAnsi"/>
          <w:szCs w:val="24"/>
        </w:rPr>
      </w:pPr>
      <w:r w:rsidRPr="00AE6148">
        <w:rPr>
          <w:rFonts w:asciiTheme="minorHAnsi" w:hAnsiTheme="minorHAnsi" w:cstheme="minorHAnsi"/>
          <w:szCs w:val="24"/>
        </w:rPr>
        <w:t>Išankstinis informacinis skelbimas apie šį pirkimą nebuvo skelbtas.</w:t>
      </w:r>
      <w:r w:rsidR="005A71BF" w:rsidRPr="00AE6148">
        <w:rPr>
          <w:rFonts w:asciiTheme="minorHAnsi" w:hAnsiTheme="minorHAnsi" w:cstheme="minorHAnsi"/>
          <w:szCs w:val="24"/>
        </w:rPr>
        <w:t xml:space="preserve"> Skelbimas apie pirkimą paskelbtas CVP IS adresu (</w:t>
      </w:r>
      <w:hyperlink r:id="rId12" w:history="1">
        <w:r w:rsidR="0083543B" w:rsidRPr="00AE6148">
          <w:rPr>
            <w:rStyle w:val="Hipersaitas"/>
            <w:rFonts w:asciiTheme="minorHAnsi" w:hAnsiTheme="minorHAnsi" w:cstheme="minorHAnsi"/>
            <w:szCs w:val="24"/>
          </w:rPr>
          <w:t>https://viesiejipirkimai.lt</w:t>
        </w:r>
      </w:hyperlink>
      <w:r w:rsidR="005A71BF" w:rsidRPr="00AE6148">
        <w:rPr>
          <w:rFonts w:asciiTheme="minorHAnsi" w:hAnsiTheme="minorHAnsi" w:cstheme="minorHAnsi"/>
          <w:szCs w:val="24"/>
        </w:rPr>
        <w:t>)</w:t>
      </w:r>
      <w:r w:rsidR="0083543B" w:rsidRPr="00AE6148">
        <w:rPr>
          <w:rFonts w:asciiTheme="minorHAnsi" w:hAnsiTheme="minorHAnsi" w:cstheme="minorHAnsi"/>
          <w:szCs w:val="24"/>
        </w:rPr>
        <w:t xml:space="preserve"> </w:t>
      </w:r>
      <w:r w:rsidR="005A71BF" w:rsidRPr="00AE6148">
        <w:rPr>
          <w:rFonts w:asciiTheme="minorHAnsi" w:hAnsiTheme="minorHAnsi" w:cstheme="minorHAnsi"/>
          <w:szCs w:val="24"/>
        </w:rPr>
        <w:t>ir Europos Sąjungos oficialiajame leidinyje. Pirkimo dokumentai, jų paaiškinimai, patikslinimai skelbiami CVP IS (</w:t>
      </w:r>
      <w:hyperlink r:id="rId13" w:history="1">
        <w:r w:rsidR="0083543B" w:rsidRPr="00AE6148">
          <w:rPr>
            <w:rStyle w:val="Hipersaitas"/>
            <w:rFonts w:asciiTheme="minorHAnsi" w:hAnsiTheme="minorHAnsi" w:cstheme="minorHAnsi"/>
            <w:szCs w:val="24"/>
          </w:rPr>
          <w:t>https://viesiejipirkimai.lt</w:t>
        </w:r>
      </w:hyperlink>
      <w:r w:rsidR="005A71BF" w:rsidRPr="00AE6148">
        <w:rPr>
          <w:rFonts w:asciiTheme="minorHAnsi" w:hAnsiTheme="minorHAnsi" w:cstheme="minorHAnsi"/>
          <w:szCs w:val="24"/>
        </w:rPr>
        <w:t>).</w:t>
      </w:r>
      <w:r w:rsidR="0083543B" w:rsidRPr="00AE6148">
        <w:rPr>
          <w:rFonts w:asciiTheme="minorHAnsi" w:hAnsiTheme="minorHAnsi" w:cstheme="minorHAnsi"/>
          <w:szCs w:val="24"/>
        </w:rPr>
        <w:t xml:space="preserve"> </w:t>
      </w:r>
    </w:p>
    <w:p w14:paraId="54ABB577" w14:textId="7D0EE50E" w:rsidR="002D39E5" w:rsidRPr="00AE6148" w:rsidRDefault="003463BC" w:rsidP="002D39E5">
      <w:pPr>
        <w:pStyle w:val="Antrat2"/>
        <w:ind w:left="0" w:firstLine="539"/>
        <w:rPr>
          <w:rFonts w:asciiTheme="minorHAnsi" w:hAnsiTheme="minorHAnsi" w:cstheme="minorHAnsi"/>
          <w:color w:val="000000"/>
          <w:szCs w:val="24"/>
        </w:rPr>
      </w:pPr>
      <w:r w:rsidRPr="00AE6148">
        <w:rPr>
          <w:rFonts w:asciiTheme="minorHAnsi" w:eastAsia="Arial Unicode MS" w:hAnsiTheme="minorHAnsi" w:cstheme="minorHAnsi"/>
          <w:color w:val="000000"/>
          <w:szCs w:val="24"/>
        </w:rPr>
        <w:t xml:space="preserve">Pirkimas, vadovaujantis Viešųjų pirkimų įstatymo </w:t>
      </w:r>
      <w:r w:rsidR="00D13F7A" w:rsidRPr="00AE6148">
        <w:rPr>
          <w:rFonts w:asciiTheme="minorHAnsi" w:eastAsia="Arial Unicode MS" w:hAnsiTheme="minorHAnsi" w:cstheme="minorHAnsi"/>
          <w:color w:val="000000"/>
          <w:szCs w:val="24"/>
        </w:rPr>
        <w:t>22</w:t>
      </w:r>
      <w:r w:rsidRPr="00AE6148">
        <w:rPr>
          <w:rFonts w:asciiTheme="minorHAnsi" w:eastAsia="Arial Unicode MS" w:hAnsiTheme="minorHAnsi" w:cstheme="minorHAnsi"/>
          <w:color w:val="000000"/>
          <w:szCs w:val="24"/>
          <w:vertAlign w:val="superscript"/>
        </w:rPr>
        <w:t xml:space="preserve"> </w:t>
      </w:r>
      <w:r w:rsidRPr="00AE6148">
        <w:rPr>
          <w:rFonts w:asciiTheme="minorHAnsi" w:eastAsia="Arial Unicode MS" w:hAnsiTheme="minorHAnsi" w:cstheme="minorHAnsi"/>
          <w:color w:val="000000"/>
          <w:szCs w:val="24"/>
        </w:rPr>
        <w:t>straipsni</w:t>
      </w:r>
      <w:r w:rsidR="005A71BF" w:rsidRPr="00AE6148">
        <w:rPr>
          <w:rFonts w:asciiTheme="minorHAnsi" w:eastAsia="Arial Unicode MS" w:hAnsiTheme="minorHAnsi" w:cstheme="minorHAnsi"/>
          <w:color w:val="000000"/>
          <w:szCs w:val="24"/>
        </w:rPr>
        <w:t>o</w:t>
      </w:r>
      <w:r w:rsidR="00D13F7A" w:rsidRPr="00AE6148">
        <w:rPr>
          <w:rFonts w:asciiTheme="minorHAnsi" w:eastAsia="Arial Unicode MS" w:hAnsiTheme="minorHAnsi" w:cstheme="minorHAnsi"/>
          <w:color w:val="000000"/>
          <w:szCs w:val="24"/>
        </w:rPr>
        <w:t xml:space="preserve"> 1 dalimi</w:t>
      </w:r>
      <w:r w:rsidRPr="00AE6148">
        <w:rPr>
          <w:rFonts w:asciiTheme="minorHAnsi" w:eastAsia="Arial Unicode MS" w:hAnsiTheme="minorHAnsi" w:cstheme="minorHAnsi"/>
          <w:color w:val="000000"/>
          <w:szCs w:val="24"/>
        </w:rPr>
        <w:t xml:space="preserve">, vykdomas </w:t>
      </w:r>
      <w:r w:rsidR="00B0013D" w:rsidRPr="00AE6148">
        <w:rPr>
          <w:rFonts w:asciiTheme="minorHAnsi" w:hAnsiTheme="minorHAnsi" w:cstheme="minorHAnsi"/>
          <w:szCs w:val="24"/>
        </w:rPr>
        <w:t xml:space="preserve">Centrinės viešųjų pirkimų informacinės sistemos (toliau – CVP IS) </w:t>
      </w:r>
      <w:r w:rsidR="00B0013D" w:rsidRPr="00AE6148">
        <w:rPr>
          <w:rFonts w:asciiTheme="minorHAnsi" w:eastAsia="Arial Unicode MS" w:hAnsiTheme="minorHAnsi" w:cstheme="minorHAnsi"/>
          <w:color w:val="000000"/>
          <w:szCs w:val="24"/>
        </w:rPr>
        <w:t xml:space="preserve">priemonėmis </w:t>
      </w:r>
      <w:r w:rsidRPr="00AE6148">
        <w:rPr>
          <w:rFonts w:asciiTheme="minorHAnsi" w:eastAsia="Arial Unicode MS" w:hAnsiTheme="minorHAnsi" w:cstheme="minorHAnsi"/>
          <w:color w:val="000000"/>
          <w:szCs w:val="24"/>
        </w:rPr>
        <w:t xml:space="preserve">elektroniniu būdu. Elektroninėmis priemonėmis pasiūlymus gali teikti tik </w:t>
      </w:r>
      <w:r w:rsidR="00F13D4C" w:rsidRPr="00AE6148">
        <w:rPr>
          <w:rFonts w:asciiTheme="minorHAnsi" w:eastAsia="Arial Unicode MS" w:hAnsiTheme="minorHAnsi" w:cstheme="minorHAnsi"/>
          <w:color w:val="000000"/>
          <w:szCs w:val="24"/>
        </w:rPr>
        <w:t xml:space="preserve">CVP IS adresu: </w:t>
      </w:r>
      <w:hyperlink r:id="rId14" w:history="1">
        <w:r w:rsidR="0083543B" w:rsidRPr="00AE6148">
          <w:rPr>
            <w:rStyle w:val="Hipersaitas"/>
            <w:rFonts w:asciiTheme="minorHAnsi" w:hAnsiTheme="minorHAnsi" w:cstheme="minorHAnsi"/>
            <w:szCs w:val="24"/>
          </w:rPr>
          <w:t>https://viesiejipirkimai.lt</w:t>
        </w:r>
      </w:hyperlink>
      <w:r w:rsidR="0083543B" w:rsidRPr="00AE6148">
        <w:rPr>
          <w:rFonts w:asciiTheme="minorHAnsi" w:hAnsiTheme="minorHAnsi" w:cstheme="minorHAnsi"/>
          <w:szCs w:val="24"/>
        </w:rPr>
        <w:t xml:space="preserve"> </w:t>
      </w:r>
      <w:r w:rsidR="00F13D4C" w:rsidRPr="00AE6148">
        <w:rPr>
          <w:rFonts w:asciiTheme="minorHAnsi" w:eastAsia="Arial Unicode MS" w:hAnsiTheme="minorHAnsi" w:cstheme="minorHAnsi"/>
          <w:color w:val="000000"/>
          <w:szCs w:val="24"/>
        </w:rPr>
        <w:t xml:space="preserve">registruoti </w:t>
      </w:r>
      <w:r w:rsidRPr="00AE6148">
        <w:rPr>
          <w:rFonts w:asciiTheme="minorHAnsi" w:eastAsia="Arial Unicode MS" w:hAnsiTheme="minorHAnsi" w:cstheme="minorHAnsi"/>
          <w:color w:val="000000"/>
          <w:szCs w:val="24"/>
        </w:rPr>
        <w:t>tiekėjai</w:t>
      </w:r>
      <w:r w:rsidR="00F13D4C" w:rsidRPr="00AE6148">
        <w:rPr>
          <w:rFonts w:asciiTheme="minorHAnsi" w:eastAsia="Arial Unicode MS" w:hAnsiTheme="minorHAnsi" w:cstheme="minorHAnsi"/>
          <w:color w:val="000000"/>
          <w:szCs w:val="24"/>
        </w:rPr>
        <w:t xml:space="preserve">. </w:t>
      </w:r>
      <w:r w:rsidR="00F13D4C" w:rsidRPr="00AE6148">
        <w:rPr>
          <w:rFonts w:asciiTheme="minorHAnsi" w:hAnsiTheme="minorHAnsi" w:cstheme="minorHAnsi"/>
          <w:szCs w:val="24"/>
        </w:rPr>
        <w:t>Tiekėjai pasiūlymus turi pateikti ir bendravimas su tiekėjais vyksta tik</w:t>
      </w:r>
      <w:r w:rsidR="00F13D4C" w:rsidRPr="00AE6148">
        <w:rPr>
          <w:rFonts w:asciiTheme="minorHAnsi" w:hAnsiTheme="minorHAnsi" w:cstheme="minorHAnsi"/>
          <w:bCs/>
          <w:szCs w:val="24"/>
        </w:rPr>
        <w:t xml:space="preserve"> </w:t>
      </w:r>
      <w:r w:rsidR="00F13D4C" w:rsidRPr="00AE6148">
        <w:rPr>
          <w:rFonts w:asciiTheme="minorHAnsi" w:hAnsiTheme="minorHAnsi" w:cstheme="minorHAnsi"/>
          <w:szCs w:val="24"/>
        </w:rPr>
        <w:t xml:space="preserve">CVP IS priemonėmis. Bet kokia informacija, </w:t>
      </w:r>
      <w:r w:rsidR="000904E9" w:rsidRPr="00AE6148">
        <w:rPr>
          <w:rFonts w:asciiTheme="minorHAnsi" w:hAnsiTheme="minorHAnsi" w:cstheme="minorHAnsi"/>
          <w:szCs w:val="24"/>
        </w:rPr>
        <w:t>pirkimo</w:t>
      </w:r>
      <w:r w:rsidR="00F13D4C" w:rsidRPr="00AE6148">
        <w:rPr>
          <w:rFonts w:asciiTheme="minorHAnsi" w:hAnsiTheme="minorHAnsi" w:cstheme="minorHAnsi"/>
          <w:szCs w:val="24"/>
        </w:rPr>
        <w:t xml:space="preserve"> sąlygų paaiškinimai, pranešimai ar kitas</w:t>
      </w:r>
      <w:r w:rsidR="00F13D4C" w:rsidRPr="00AE6148">
        <w:rPr>
          <w:rFonts w:asciiTheme="minorHAnsi" w:hAnsiTheme="minorHAnsi" w:cstheme="minorHAnsi"/>
          <w:bCs/>
          <w:szCs w:val="24"/>
        </w:rPr>
        <w:t xml:space="preserve"> </w:t>
      </w:r>
      <w:r w:rsidR="000904E9" w:rsidRPr="00AE6148">
        <w:rPr>
          <w:rFonts w:asciiTheme="minorHAnsi" w:hAnsiTheme="minorHAnsi" w:cstheme="minorHAnsi"/>
          <w:szCs w:val="24"/>
        </w:rPr>
        <w:t>P</w:t>
      </w:r>
      <w:r w:rsidR="00F13D4C" w:rsidRPr="00AE6148">
        <w:rPr>
          <w:rFonts w:asciiTheme="minorHAnsi" w:hAnsiTheme="minorHAnsi" w:cstheme="minorHAnsi"/>
          <w:szCs w:val="24"/>
        </w:rPr>
        <w:t>erkančiosios organizacijos ir tiekėjo susirašinėjimas yra vykdomas tik CVP IS susirašinėjimo priemonėmis.</w:t>
      </w:r>
    </w:p>
    <w:p w14:paraId="5A5D7816" w14:textId="77777777" w:rsidR="002D39E5" w:rsidRPr="00AE6148" w:rsidRDefault="003463BC" w:rsidP="002D39E5">
      <w:pPr>
        <w:pStyle w:val="Antrat2"/>
        <w:ind w:left="0" w:firstLine="539"/>
        <w:rPr>
          <w:rFonts w:asciiTheme="minorHAnsi" w:hAnsiTheme="minorHAnsi" w:cstheme="minorHAnsi"/>
          <w:color w:val="000000"/>
          <w:szCs w:val="24"/>
        </w:rPr>
      </w:pPr>
      <w:r w:rsidRPr="00AE6148">
        <w:rPr>
          <w:rFonts w:asciiTheme="minorHAnsi" w:hAnsiTheme="minorHAnsi" w:cstheme="minorHAnsi"/>
          <w:color w:val="000000"/>
          <w:szCs w:val="24"/>
        </w:rPr>
        <w:t>Perkančioji organizacija yra pridėtinės vertės mokesčio (toliau – PVM) mokėtoja.</w:t>
      </w:r>
    </w:p>
    <w:p w14:paraId="4ED4C65F" w14:textId="77777777" w:rsidR="003463BC" w:rsidRPr="00AE6148" w:rsidRDefault="003463BC" w:rsidP="002D39E5">
      <w:pPr>
        <w:pStyle w:val="Antrat2"/>
        <w:ind w:left="0" w:firstLine="539"/>
        <w:rPr>
          <w:rFonts w:asciiTheme="minorHAnsi" w:hAnsiTheme="minorHAnsi" w:cstheme="minorHAnsi"/>
          <w:color w:val="000000"/>
          <w:szCs w:val="24"/>
        </w:rPr>
      </w:pPr>
      <w:r w:rsidRPr="00AE6148">
        <w:rPr>
          <w:rFonts w:asciiTheme="minorHAnsi" w:hAnsiTheme="minorHAnsi" w:cstheme="minorHAnsi"/>
          <w:color w:val="000000"/>
          <w:szCs w:val="24"/>
        </w:rPr>
        <w:t>Visos pirkimo sąlygos nustatytos pirkimo dokumentuose, kuriuos sudaro:</w:t>
      </w:r>
    </w:p>
    <w:p w14:paraId="53CB174F" w14:textId="77777777" w:rsidR="002D39E5" w:rsidRPr="00AE6148" w:rsidRDefault="003463BC" w:rsidP="002D39E5">
      <w:pPr>
        <w:pStyle w:val="Antrat3"/>
        <w:ind w:left="0" w:firstLine="567"/>
        <w:rPr>
          <w:rFonts w:asciiTheme="minorHAnsi" w:hAnsiTheme="minorHAnsi" w:cstheme="minorHAnsi"/>
          <w:szCs w:val="24"/>
        </w:rPr>
      </w:pPr>
      <w:r w:rsidRPr="00AE6148">
        <w:rPr>
          <w:rFonts w:asciiTheme="minorHAnsi" w:hAnsiTheme="minorHAnsi" w:cstheme="minorHAnsi"/>
          <w:color w:val="000000"/>
          <w:szCs w:val="24"/>
        </w:rPr>
        <w:t>skelbimas apie pirkimą</w:t>
      </w:r>
      <w:r w:rsidR="00795625" w:rsidRPr="00AE6148">
        <w:rPr>
          <w:rFonts w:asciiTheme="minorHAnsi" w:hAnsiTheme="minorHAnsi" w:cstheme="minorHAnsi"/>
          <w:color w:val="000000"/>
          <w:szCs w:val="24"/>
        </w:rPr>
        <w:t>.</w:t>
      </w:r>
    </w:p>
    <w:p w14:paraId="314A01A6" w14:textId="77777777" w:rsidR="002D39E5" w:rsidRPr="00AE6148" w:rsidRDefault="00D84BD6" w:rsidP="002D39E5">
      <w:pPr>
        <w:pStyle w:val="Antrat3"/>
        <w:ind w:left="0" w:firstLine="567"/>
        <w:rPr>
          <w:rFonts w:asciiTheme="minorHAnsi" w:hAnsiTheme="minorHAnsi" w:cstheme="minorHAnsi"/>
          <w:szCs w:val="24"/>
        </w:rPr>
      </w:pPr>
      <w:r w:rsidRPr="00AE6148">
        <w:rPr>
          <w:rFonts w:asciiTheme="minorHAnsi" w:hAnsiTheme="minorHAnsi" w:cstheme="minorHAnsi"/>
          <w:color w:val="000000"/>
          <w:szCs w:val="24"/>
        </w:rPr>
        <w:t>šio</w:t>
      </w:r>
      <w:r w:rsidR="003463BC" w:rsidRPr="00AE6148">
        <w:rPr>
          <w:rFonts w:asciiTheme="minorHAnsi" w:hAnsiTheme="minorHAnsi" w:cstheme="minorHAnsi"/>
          <w:color w:val="000000"/>
          <w:szCs w:val="24"/>
        </w:rPr>
        <w:t xml:space="preserve"> </w:t>
      </w:r>
      <w:r w:rsidRPr="00AE6148">
        <w:rPr>
          <w:rFonts w:asciiTheme="minorHAnsi" w:hAnsiTheme="minorHAnsi" w:cstheme="minorHAnsi"/>
          <w:color w:val="000000"/>
          <w:szCs w:val="24"/>
        </w:rPr>
        <w:t>pirkimo</w:t>
      </w:r>
      <w:r w:rsidR="003463BC" w:rsidRPr="00AE6148">
        <w:rPr>
          <w:rFonts w:asciiTheme="minorHAnsi" w:hAnsiTheme="minorHAnsi" w:cstheme="minorHAnsi"/>
          <w:color w:val="000000"/>
          <w:szCs w:val="24"/>
        </w:rPr>
        <w:t xml:space="preserve"> sąlygos (kartu su priedais)</w:t>
      </w:r>
      <w:r w:rsidR="00795625" w:rsidRPr="00AE6148">
        <w:rPr>
          <w:rFonts w:asciiTheme="minorHAnsi" w:hAnsiTheme="minorHAnsi" w:cstheme="minorHAnsi"/>
          <w:color w:val="000000"/>
          <w:szCs w:val="24"/>
        </w:rPr>
        <w:t>.</w:t>
      </w:r>
    </w:p>
    <w:p w14:paraId="7F2E0FDF" w14:textId="77777777" w:rsidR="002D39E5" w:rsidRPr="00AE6148" w:rsidRDefault="003463BC" w:rsidP="002D39E5">
      <w:pPr>
        <w:pStyle w:val="Antrat3"/>
        <w:ind w:left="0" w:firstLine="567"/>
        <w:rPr>
          <w:rFonts w:asciiTheme="minorHAnsi" w:hAnsiTheme="minorHAnsi" w:cstheme="minorHAnsi"/>
          <w:szCs w:val="24"/>
        </w:rPr>
      </w:pPr>
      <w:r w:rsidRPr="00AE6148">
        <w:rPr>
          <w:rFonts w:asciiTheme="minorHAnsi" w:hAnsiTheme="minorHAnsi" w:cstheme="minorHAnsi"/>
          <w:color w:val="000000"/>
          <w:szCs w:val="24"/>
        </w:rPr>
        <w:t xml:space="preserve">galimi </w:t>
      </w:r>
      <w:r w:rsidR="00F13D4C" w:rsidRPr="00AE6148">
        <w:rPr>
          <w:rFonts w:asciiTheme="minorHAnsi" w:hAnsiTheme="minorHAnsi" w:cstheme="minorHAnsi"/>
          <w:color w:val="000000"/>
          <w:szCs w:val="24"/>
        </w:rPr>
        <w:t xml:space="preserve">pirkimo </w:t>
      </w:r>
      <w:r w:rsidRPr="00AE6148">
        <w:rPr>
          <w:rFonts w:asciiTheme="minorHAnsi" w:hAnsiTheme="minorHAnsi" w:cstheme="minorHAnsi"/>
          <w:color w:val="000000"/>
          <w:szCs w:val="24"/>
        </w:rPr>
        <w:t>dokumentų paaiškinimai (patikslinimai) bei atsakymai į tiekėjų klausimus</w:t>
      </w:r>
      <w:r w:rsidR="00795625" w:rsidRPr="00AE6148">
        <w:rPr>
          <w:rFonts w:asciiTheme="minorHAnsi" w:hAnsiTheme="minorHAnsi" w:cstheme="minorHAnsi"/>
          <w:color w:val="000000"/>
          <w:szCs w:val="24"/>
        </w:rPr>
        <w:t>.</w:t>
      </w:r>
    </w:p>
    <w:p w14:paraId="2523E4A9" w14:textId="77777777" w:rsidR="003463BC" w:rsidRPr="00AE6148" w:rsidRDefault="00F13D4C" w:rsidP="002D39E5">
      <w:pPr>
        <w:pStyle w:val="Antrat3"/>
        <w:ind w:left="0" w:firstLine="567"/>
        <w:rPr>
          <w:rFonts w:asciiTheme="minorHAnsi" w:hAnsiTheme="minorHAnsi" w:cstheme="minorHAnsi"/>
          <w:szCs w:val="24"/>
        </w:rPr>
      </w:pPr>
      <w:r w:rsidRPr="00AE6148">
        <w:rPr>
          <w:rFonts w:asciiTheme="minorHAnsi" w:hAnsiTheme="minorHAnsi" w:cstheme="minorHAnsi"/>
          <w:color w:val="000000"/>
          <w:szCs w:val="24"/>
        </w:rPr>
        <w:t xml:space="preserve">kita </w:t>
      </w:r>
      <w:r w:rsidRPr="00AE6148">
        <w:rPr>
          <w:rFonts w:asciiTheme="minorHAnsi" w:hAnsiTheme="minorHAnsi" w:cstheme="minorHAnsi"/>
          <w:szCs w:val="24"/>
        </w:rPr>
        <w:t>CVP IS priemonėmis pateikta informacija</w:t>
      </w:r>
      <w:r w:rsidR="000904E9" w:rsidRPr="00AE6148">
        <w:rPr>
          <w:rFonts w:asciiTheme="minorHAnsi" w:hAnsiTheme="minorHAnsi" w:cstheme="minorHAnsi"/>
          <w:szCs w:val="24"/>
        </w:rPr>
        <w:t>.</w:t>
      </w:r>
      <w:r w:rsidRPr="00AE6148">
        <w:rPr>
          <w:rFonts w:asciiTheme="minorHAnsi" w:hAnsiTheme="minorHAnsi" w:cstheme="minorHAnsi"/>
          <w:szCs w:val="24"/>
        </w:rPr>
        <w:t xml:space="preserve"> </w:t>
      </w:r>
    </w:p>
    <w:p w14:paraId="6D07EA9A" w14:textId="77777777" w:rsidR="002D39E5" w:rsidRPr="00AE6148" w:rsidRDefault="003463BC" w:rsidP="002D39E5">
      <w:pPr>
        <w:pStyle w:val="Antrat2"/>
        <w:ind w:left="0" w:firstLine="567"/>
        <w:rPr>
          <w:rFonts w:asciiTheme="minorHAnsi" w:hAnsiTheme="minorHAnsi" w:cstheme="minorHAnsi"/>
          <w:szCs w:val="24"/>
        </w:rPr>
      </w:pPr>
      <w:r w:rsidRPr="00AE6148">
        <w:rPr>
          <w:rFonts w:asciiTheme="minorHAnsi" w:hAnsiTheme="minorHAnsi" w:cstheme="minorHAnsi"/>
          <w:color w:val="000000"/>
          <w:szCs w:val="24"/>
        </w:rPr>
        <w:t>Pasiūlymus konkursui tiekėjai rengia savo lėšomis.</w:t>
      </w:r>
    </w:p>
    <w:p w14:paraId="20414684" w14:textId="77777777" w:rsidR="00B36A9E" w:rsidRPr="00A1262F" w:rsidRDefault="003463BC" w:rsidP="00B36A9E">
      <w:pPr>
        <w:pStyle w:val="Antrat2"/>
        <w:ind w:left="0" w:firstLine="567"/>
        <w:rPr>
          <w:rFonts w:asciiTheme="minorHAnsi" w:hAnsiTheme="minorHAnsi" w:cstheme="minorHAnsi"/>
          <w:color w:val="000000"/>
          <w:szCs w:val="24"/>
        </w:rPr>
      </w:pPr>
      <w:r w:rsidRPr="00AE6148">
        <w:rPr>
          <w:rFonts w:asciiTheme="minorHAnsi" w:hAnsiTheme="minorHAnsi" w:cstheme="minorHAnsi"/>
          <w:color w:val="000000"/>
          <w:szCs w:val="24"/>
        </w:rPr>
        <w:t xml:space="preserve">Pateikdamas savo pasiūlymą, </w:t>
      </w:r>
      <w:r w:rsidR="000904E9" w:rsidRPr="00AE6148">
        <w:rPr>
          <w:rFonts w:asciiTheme="minorHAnsi" w:hAnsiTheme="minorHAnsi" w:cstheme="minorHAnsi"/>
          <w:color w:val="000000"/>
          <w:szCs w:val="24"/>
        </w:rPr>
        <w:t>pirkimo</w:t>
      </w:r>
      <w:r w:rsidRPr="00AE6148">
        <w:rPr>
          <w:rFonts w:asciiTheme="minorHAnsi" w:hAnsiTheme="minorHAnsi" w:cstheme="minorHAnsi"/>
          <w:color w:val="000000"/>
          <w:szCs w:val="24"/>
        </w:rPr>
        <w:t xml:space="preserve"> dalyvis sutinka su visais pirkimo dokumentų </w:t>
      </w:r>
      <w:r w:rsidRPr="00A1262F">
        <w:rPr>
          <w:rFonts w:asciiTheme="minorHAnsi" w:hAnsiTheme="minorHAnsi" w:cstheme="minorHAnsi"/>
          <w:color w:val="000000"/>
          <w:szCs w:val="24"/>
        </w:rPr>
        <w:t xml:space="preserve">reikalavimais ir </w:t>
      </w:r>
      <w:r w:rsidR="00F13D4C" w:rsidRPr="00A1262F">
        <w:rPr>
          <w:rFonts w:asciiTheme="minorHAnsi" w:hAnsiTheme="minorHAnsi" w:cstheme="minorHAnsi"/>
          <w:color w:val="000000"/>
          <w:szCs w:val="24"/>
        </w:rPr>
        <w:t>pirkimo</w:t>
      </w:r>
      <w:r w:rsidRPr="00A1262F">
        <w:rPr>
          <w:rFonts w:asciiTheme="minorHAnsi" w:hAnsiTheme="minorHAnsi" w:cstheme="minorHAnsi"/>
          <w:color w:val="000000"/>
          <w:szCs w:val="24"/>
        </w:rPr>
        <w:t xml:space="preserve"> sutarties sąlygomis ir atsisako taikyti bet kokias kitas, nenumatytas sąlygas.</w:t>
      </w:r>
      <w:bookmarkStart w:id="4" w:name="_Toc47844929"/>
      <w:bookmarkStart w:id="5" w:name="_Toc60525483"/>
    </w:p>
    <w:p w14:paraId="66ED778A" w14:textId="775F2349" w:rsidR="00163458" w:rsidRPr="00A1262F" w:rsidRDefault="007457E1" w:rsidP="00163458">
      <w:pPr>
        <w:pStyle w:val="Antrat2"/>
        <w:ind w:left="0" w:firstLine="567"/>
        <w:rPr>
          <w:rFonts w:asciiTheme="minorHAnsi" w:hAnsiTheme="minorHAnsi" w:cstheme="minorHAnsi"/>
          <w:szCs w:val="24"/>
        </w:rPr>
      </w:pPr>
      <w:r w:rsidRPr="00A1262F">
        <w:rPr>
          <w:rFonts w:asciiTheme="minorHAnsi" w:hAnsiTheme="minorHAnsi" w:cstheme="minorHAnsi"/>
          <w:szCs w:val="24"/>
        </w:rPr>
        <w:t>Pagrindimas dėl nepirkimo iš Centrinės perkančiosios organizacijos (toliau – CPO):</w:t>
      </w:r>
      <w:r w:rsidR="006C0433" w:rsidRPr="00A1262F">
        <w:rPr>
          <w:rFonts w:asciiTheme="minorHAnsi" w:hAnsiTheme="minorHAnsi" w:cstheme="minorHAnsi"/>
          <w:color w:val="000000"/>
          <w:szCs w:val="24"/>
        </w:rPr>
        <w:t xml:space="preserve"> </w:t>
      </w:r>
      <w:r w:rsidR="008840E4" w:rsidRPr="00A1262F">
        <w:rPr>
          <w:rFonts w:asciiTheme="minorHAnsi" w:hAnsiTheme="minorHAnsi" w:cstheme="minorHAnsi"/>
          <w:color w:val="000000"/>
          <w:szCs w:val="24"/>
        </w:rPr>
        <w:t xml:space="preserve">CPO </w:t>
      </w:r>
      <w:r w:rsidR="00CD44F6" w:rsidRPr="00A1262F">
        <w:rPr>
          <w:rFonts w:asciiTheme="minorHAnsi" w:hAnsiTheme="minorHAnsi" w:cstheme="minorHAnsi"/>
          <w:color w:val="000000"/>
          <w:szCs w:val="24"/>
        </w:rPr>
        <w:t xml:space="preserve">kataloge </w:t>
      </w:r>
      <w:r w:rsidR="008840E4" w:rsidRPr="00A1262F">
        <w:rPr>
          <w:rFonts w:asciiTheme="minorHAnsi" w:hAnsiTheme="minorHAnsi" w:cstheme="minorHAnsi"/>
          <w:color w:val="000000"/>
          <w:szCs w:val="24"/>
        </w:rPr>
        <w:t>nėra tokių paslaugų.</w:t>
      </w:r>
    </w:p>
    <w:p w14:paraId="3D0FEA5A" w14:textId="77777777" w:rsidR="00B36A9E" w:rsidRPr="00A1262F" w:rsidRDefault="00C24665" w:rsidP="00B36A9E">
      <w:pPr>
        <w:pStyle w:val="Antrat2"/>
        <w:ind w:left="0" w:firstLine="567"/>
        <w:rPr>
          <w:rStyle w:val="PagrindinistekstasDiagrama"/>
          <w:rFonts w:asciiTheme="minorHAnsi" w:hAnsiTheme="minorHAnsi" w:cstheme="minorHAnsi"/>
          <w:color w:val="000000"/>
          <w:szCs w:val="24"/>
        </w:rPr>
      </w:pPr>
      <w:bookmarkStart w:id="6" w:name="bookmark6"/>
      <w:r w:rsidRPr="00A1262F">
        <w:rPr>
          <w:rStyle w:val="PagrindinistekstasDiagrama"/>
          <w:rFonts w:asciiTheme="minorHAnsi" w:hAnsiTheme="minorHAnsi" w:cstheme="minorHAnsi"/>
          <w:color w:val="000000"/>
          <w:szCs w:val="24"/>
        </w:rPr>
        <w:t xml:space="preserve">Aplinkos apsaugos reikalavimai nurodyti </w:t>
      </w:r>
      <w:r w:rsidR="00B36A9E" w:rsidRPr="00A1262F">
        <w:rPr>
          <w:rStyle w:val="PagrindinistekstasDiagrama"/>
          <w:rFonts w:asciiTheme="minorHAnsi" w:hAnsiTheme="minorHAnsi" w:cstheme="minorHAnsi"/>
          <w:color w:val="000000"/>
          <w:szCs w:val="24"/>
        </w:rPr>
        <w:t>Techninėje specifikacijoje</w:t>
      </w:r>
      <w:r w:rsidRPr="00A1262F">
        <w:rPr>
          <w:rStyle w:val="PagrindinistekstasDiagrama"/>
          <w:rFonts w:asciiTheme="minorHAnsi" w:hAnsiTheme="minorHAnsi" w:cstheme="minorHAnsi"/>
          <w:color w:val="000000"/>
          <w:szCs w:val="24"/>
        </w:rPr>
        <w:t xml:space="preserve"> (</w:t>
      </w:r>
      <w:r w:rsidR="00170C0D" w:rsidRPr="00A1262F">
        <w:rPr>
          <w:rStyle w:val="PagrindinistekstasDiagrama"/>
          <w:rFonts w:asciiTheme="minorHAnsi" w:hAnsiTheme="minorHAnsi" w:cstheme="minorHAnsi"/>
          <w:color w:val="000000"/>
          <w:szCs w:val="24"/>
        </w:rPr>
        <w:t xml:space="preserve">pirkimo sąlygų </w:t>
      </w:r>
      <w:r w:rsidR="00B36A9E" w:rsidRPr="00A1262F">
        <w:rPr>
          <w:rStyle w:val="PagrindinistekstasDiagrama"/>
          <w:rFonts w:asciiTheme="minorHAnsi" w:hAnsiTheme="minorHAnsi" w:cstheme="minorHAnsi"/>
          <w:color w:val="000000"/>
          <w:szCs w:val="24"/>
        </w:rPr>
        <w:t>1</w:t>
      </w:r>
      <w:r w:rsidR="00170C0D" w:rsidRPr="00A1262F">
        <w:rPr>
          <w:rStyle w:val="PagrindinistekstasDiagrama"/>
          <w:rFonts w:asciiTheme="minorHAnsi" w:hAnsiTheme="minorHAnsi" w:cstheme="minorHAnsi"/>
          <w:color w:val="000000"/>
          <w:szCs w:val="24"/>
        </w:rPr>
        <w:t xml:space="preserve"> priedas</w:t>
      </w:r>
      <w:r w:rsidRPr="00A1262F">
        <w:rPr>
          <w:rStyle w:val="PagrindinistekstasDiagrama"/>
          <w:rFonts w:asciiTheme="minorHAnsi" w:hAnsiTheme="minorHAnsi" w:cstheme="minorHAnsi"/>
          <w:color w:val="000000"/>
          <w:szCs w:val="24"/>
        </w:rPr>
        <w:t>).</w:t>
      </w:r>
    </w:p>
    <w:p w14:paraId="7D43A008" w14:textId="17FF6D47" w:rsidR="00C37C9F" w:rsidRPr="00AE6148" w:rsidRDefault="00920A8E" w:rsidP="00B36A9E">
      <w:pPr>
        <w:pStyle w:val="Antrat2"/>
        <w:ind w:left="0" w:firstLine="567"/>
        <w:rPr>
          <w:rFonts w:asciiTheme="minorHAnsi" w:hAnsiTheme="minorHAnsi" w:cstheme="minorHAnsi"/>
          <w:color w:val="000000"/>
          <w:szCs w:val="24"/>
        </w:rPr>
      </w:pPr>
      <w:r w:rsidRPr="00AE6148">
        <w:rPr>
          <w:rFonts w:asciiTheme="minorHAnsi" w:hAnsiTheme="minorHAnsi" w:cstheme="minorHAnsi"/>
          <w:szCs w:val="24"/>
        </w:rPr>
        <w:t xml:space="preserve">Dėl tipinių pirkimo sutarčių sąlygų netaikymo: </w:t>
      </w:r>
      <w:r w:rsidR="00C37C9F" w:rsidRPr="00AE6148">
        <w:rPr>
          <w:rFonts w:asciiTheme="minorHAnsi" w:hAnsiTheme="minorHAnsi" w:cstheme="minorHAnsi"/>
          <w:szCs w:val="24"/>
        </w:rPr>
        <w:t>Pirkimo dokumentuose nustatomos esminės sutarties sąlygos, atsižvelgiant į perkamo objekto specifiką ir rinkos praktiką. Tokio pobūdžio paslaugas rinkoje paprastai teikia stambūs specializuoti paslaugų teikėjai, kurie paslaugas teikia pagal savo standartizuotas sistemų naudojimo ir paslaugų teikimo sąlygas bei taikomas platformų taisykles.</w:t>
      </w:r>
    </w:p>
    <w:p w14:paraId="42D57EA0" w14:textId="77777777" w:rsidR="00C37C9F" w:rsidRPr="00AE6148" w:rsidRDefault="00C37C9F" w:rsidP="00C37C9F">
      <w:pPr>
        <w:pStyle w:val="Antrat2"/>
        <w:widowControl w:val="0"/>
        <w:numPr>
          <w:ilvl w:val="1"/>
          <w:numId w:val="39"/>
        </w:numPr>
        <w:tabs>
          <w:tab w:val="left" w:pos="1149"/>
        </w:tabs>
        <w:autoSpaceDN/>
        <w:ind w:left="0" w:firstLine="567"/>
        <w:rPr>
          <w:rFonts w:asciiTheme="minorHAnsi" w:hAnsiTheme="minorHAnsi" w:cstheme="minorHAnsi"/>
          <w:color w:val="000000"/>
          <w:szCs w:val="24"/>
          <w:u w:val="single"/>
        </w:rPr>
      </w:pPr>
      <w:r w:rsidRPr="00AE6148">
        <w:rPr>
          <w:rFonts w:asciiTheme="minorHAnsi" w:hAnsiTheme="minorHAnsi" w:cstheme="minorHAnsi"/>
          <w:szCs w:val="24"/>
        </w:rPr>
        <w:t>Dėl šios priežasties praktikoje nėra galimybės taikyti pilnos apimties tipinių pirkimo sutarčių sąlygų, tačiau pirkimo dokumentuose yra nustatomos Perkančiajai organizacijai esminės ir būtinos sutartinės sąlygos, užtikrinančios Viešųjų pirkimų įstatymo reikalavimų laikymąsi, sutarties vykdymo kontrolę bei šalių atsakomybes.</w:t>
      </w:r>
    </w:p>
    <w:p w14:paraId="7B4DEFF2" w14:textId="3F2D2AF3" w:rsidR="00A4224D" w:rsidRPr="00AE6148" w:rsidRDefault="00A4224D" w:rsidP="00C37C9F">
      <w:pPr>
        <w:pStyle w:val="Antrat2"/>
        <w:widowControl w:val="0"/>
        <w:numPr>
          <w:ilvl w:val="1"/>
          <w:numId w:val="39"/>
        </w:numPr>
        <w:tabs>
          <w:tab w:val="left" w:pos="1149"/>
        </w:tabs>
        <w:autoSpaceDN/>
        <w:ind w:left="0" w:firstLine="567"/>
        <w:rPr>
          <w:rStyle w:val="Hipersaitas"/>
          <w:rFonts w:asciiTheme="minorHAnsi" w:hAnsiTheme="minorHAnsi" w:cstheme="minorHAnsi"/>
          <w:color w:val="000000"/>
          <w:szCs w:val="24"/>
        </w:rPr>
      </w:pPr>
      <w:r w:rsidRPr="00AE6148">
        <w:rPr>
          <w:rStyle w:val="PagrindinistekstasDiagrama"/>
          <w:rFonts w:asciiTheme="minorHAnsi" w:hAnsiTheme="minorHAnsi" w:cstheme="minorHAnsi"/>
          <w:szCs w:val="24"/>
        </w:rPr>
        <w:t>Tiesioginį ryšį su tiekėjais įgalioti palaikyti dėl pirkimo procedūrų</w:t>
      </w:r>
      <w:bookmarkEnd w:id="6"/>
      <w:r w:rsidRPr="00AE6148">
        <w:rPr>
          <w:rStyle w:val="PagrindinistekstasDiagrama"/>
          <w:rFonts w:asciiTheme="minorHAnsi" w:hAnsiTheme="minorHAnsi" w:cstheme="minorHAnsi"/>
          <w:szCs w:val="24"/>
        </w:rPr>
        <w:t xml:space="preserve"> - Pirkimų skyriaus viešųjų pirkimų specialistė Lina </w:t>
      </w:r>
      <w:proofErr w:type="spellStart"/>
      <w:r w:rsidRPr="00AE6148">
        <w:rPr>
          <w:rStyle w:val="PagrindinistekstasDiagrama"/>
          <w:rFonts w:asciiTheme="minorHAnsi" w:hAnsiTheme="minorHAnsi" w:cstheme="minorHAnsi"/>
          <w:szCs w:val="24"/>
        </w:rPr>
        <w:t>Bukavickienė,</w:t>
      </w:r>
      <w:proofErr w:type="spellEnd"/>
      <w:r w:rsidRPr="00AE6148">
        <w:rPr>
          <w:rStyle w:val="PagrindinistekstasDiagrama"/>
          <w:rFonts w:asciiTheme="minorHAnsi" w:hAnsiTheme="minorHAnsi" w:cstheme="minorHAnsi"/>
          <w:szCs w:val="24"/>
        </w:rPr>
        <w:t xml:space="preserve"> tel. +37066930835, el. p. </w:t>
      </w:r>
      <w:hyperlink r:id="rId15" w:history="1">
        <w:r w:rsidRPr="00AE6148">
          <w:rPr>
            <w:rStyle w:val="Hipersaitas"/>
            <w:rFonts w:asciiTheme="minorHAnsi" w:hAnsiTheme="minorHAnsi" w:cstheme="minorHAnsi"/>
            <w:szCs w:val="24"/>
          </w:rPr>
          <w:t>lina.bukavickiene@turtas.lt</w:t>
        </w:r>
      </w:hyperlink>
      <w:r w:rsidRPr="00AE6148">
        <w:rPr>
          <w:rStyle w:val="PagrindinistekstasDiagrama"/>
          <w:rFonts w:asciiTheme="minorHAnsi" w:hAnsiTheme="minorHAnsi" w:cstheme="minorHAnsi"/>
          <w:szCs w:val="24"/>
        </w:rPr>
        <w:t>.</w:t>
      </w:r>
    </w:p>
    <w:p w14:paraId="28B9848A" w14:textId="77777777" w:rsidR="00E11A5A" w:rsidRPr="00AE6148" w:rsidRDefault="00E11A5A" w:rsidP="00E11A5A">
      <w:pPr>
        <w:rPr>
          <w:rFonts w:asciiTheme="minorHAnsi" w:hAnsiTheme="minorHAnsi" w:cstheme="minorHAnsi"/>
          <w:szCs w:val="24"/>
          <w:lang w:eastAsia="ar-SA"/>
        </w:rPr>
      </w:pPr>
    </w:p>
    <w:p w14:paraId="701E633E" w14:textId="77777777" w:rsidR="004F312E" w:rsidRPr="00AE6148" w:rsidRDefault="004F312E" w:rsidP="00C007FB">
      <w:pPr>
        <w:pStyle w:val="Antrat1"/>
        <w:rPr>
          <w:rFonts w:asciiTheme="minorHAnsi" w:hAnsiTheme="minorHAnsi" w:cstheme="minorHAnsi"/>
          <w:szCs w:val="24"/>
        </w:rPr>
      </w:pPr>
      <w:bookmarkStart w:id="7" w:name="_Toc497119258"/>
      <w:r w:rsidRPr="00AE6148">
        <w:rPr>
          <w:rFonts w:asciiTheme="minorHAnsi" w:hAnsiTheme="minorHAnsi" w:cstheme="minorHAnsi"/>
          <w:szCs w:val="24"/>
        </w:rPr>
        <w:t>PIRKIMO OBJEKTAS</w:t>
      </w:r>
      <w:bookmarkEnd w:id="4"/>
      <w:bookmarkEnd w:id="5"/>
      <w:bookmarkEnd w:id="7"/>
    </w:p>
    <w:p w14:paraId="144D3876"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bookmarkStart w:id="8" w:name="_Toc47844930"/>
      <w:bookmarkStart w:id="9" w:name="_Toc60525484"/>
    </w:p>
    <w:p w14:paraId="717BCC8C"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5EF438EB" w14:textId="7C14EB88" w:rsidR="009E6BFE" w:rsidRPr="00AE6148" w:rsidRDefault="009E6BFE" w:rsidP="009E6BFE">
      <w:pPr>
        <w:pStyle w:val="Sraopastraipa"/>
        <w:ind w:left="567" w:firstLine="0"/>
        <w:rPr>
          <w:rFonts w:asciiTheme="minorHAnsi" w:hAnsiTheme="minorHAnsi" w:cstheme="minorHAnsi"/>
          <w:sz w:val="24"/>
          <w:szCs w:val="24"/>
        </w:rPr>
      </w:pPr>
    </w:p>
    <w:p w14:paraId="14327C4A" w14:textId="52AA4420" w:rsidR="009E6BFE" w:rsidRPr="00AE6148" w:rsidRDefault="009E6BFE" w:rsidP="009E6BFE">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Pirkimo objektas </w:t>
      </w:r>
      <w:r w:rsidRPr="00AE6148">
        <w:rPr>
          <w:rFonts w:asciiTheme="minorHAnsi" w:hAnsiTheme="minorHAnsi" w:cstheme="minorHAnsi"/>
          <w:b/>
          <w:sz w:val="24"/>
          <w:szCs w:val="24"/>
        </w:rPr>
        <w:t>– VP-3</w:t>
      </w:r>
      <w:r w:rsidR="0009560F" w:rsidRPr="00AE6148">
        <w:rPr>
          <w:rFonts w:asciiTheme="minorHAnsi" w:hAnsiTheme="minorHAnsi" w:cstheme="minorHAnsi"/>
          <w:b/>
          <w:sz w:val="24"/>
          <w:szCs w:val="24"/>
        </w:rPr>
        <w:t>380</w:t>
      </w:r>
      <w:r w:rsidRPr="00AE6148">
        <w:rPr>
          <w:rFonts w:asciiTheme="minorHAnsi" w:hAnsiTheme="minorHAnsi" w:cstheme="minorHAnsi"/>
          <w:b/>
          <w:sz w:val="24"/>
          <w:szCs w:val="24"/>
        </w:rPr>
        <w:t xml:space="preserve"> </w:t>
      </w:r>
      <w:r w:rsidR="0009560F" w:rsidRPr="00AE6148">
        <w:rPr>
          <w:rFonts w:asciiTheme="minorHAnsi" w:hAnsiTheme="minorHAnsi" w:cstheme="minorHAnsi"/>
          <w:b/>
          <w:bCs/>
          <w:sz w:val="24"/>
          <w:szCs w:val="24"/>
        </w:rPr>
        <w:t>Aukcionų organizavim</w:t>
      </w:r>
      <w:r w:rsidRPr="00AE6148">
        <w:rPr>
          <w:rFonts w:asciiTheme="minorHAnsi" w:hAnsiTheme="minorHAnsi" w:cstheme="minorHAnsi"/>
          <w:b/>
          <w:bCs/>
          <w:sz w:val="24"/>
          <w:szCs w:val="24"/>
        </w:rPr>
        <w:t xml:space="preserve">o paslaugos </w:t>
      </w:r>
      <w:r w:rsidRPr="00AE6148">
        <w:rPr>
          <w:rFonts w:asciiTheme="minorHAnsi" w:hAnsiTheme="minorHAnsi" w:cstheme="minorHAnsi"/>
          <w:sz w:val="24"/>
          <w:szCs w:val="24"/>
        </w:rPr>
        <w:t xml:space="preserve">(toliau – paslaugos), kurios detalizuotos techninėje specifikacijoje, pateiktoje šių pirkimo dokumentų </w:t>
      </w:r>
      <w:r w:rsidR="002C4244">
        <w:rPr>
          <w:rFonts w:asciiTheme="minorHAnsi" w:hAnsiTheme="minorHAnsi" w:cstheme="minorHAnsi"/>
          <w:b/>
          <w:bCs/>
          <w:sz w:val="24"/>
          <w:szCs w:val="24"/>
        </w:rPr>
        <w:t>1</w:t>
      </w:r>
      <w:r w:rsidRPr="00AE6148">
        <w:rPr>
          <w:rFonts w:asciiTheme="minorHAnsi" w:hAnsiTheme="minorHAnsi" w:cstheme="minorHAnsi"/>
          <w:b/>
          <w:bCs/>
          <w:sz w:val="24"/>
          <w:szCs w:val="24"/>
        </w:rPr>
        <w:t xml:space="preserve"> priede</w:t>
      </w:r>
    </w:p>
    <w:p w14:paraId="738DA4F9" w14:textId="72FFCA0B" w:rsidR="007E31DE" w:rsidRPr="00F25A0D" w:rsidRDefault="005A71BF" w:rsidP="009E6BFE">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lastRenderedPageBreak/>
        <w:t>Paslaugų teikimo terminas –</w:t>
      </w:r>
      <w:r w:rsidR="001426B2" w:rsidRPr="00AE6148">
        <w:rPr>
          <w:rFonts w:asciiTheme="minorHAnsi" w:hAnsiTheme="minorHAnsi" w:cstheme="minorHAnsi"/>
          <w:sz w:val="24"/>
          <w:szCs w:val="24"/>
        </w:rPr>
        <w:t xml:space="preserve"> </w:t>
      </w:r>
      <w:r w:rsidR="0009560F" w:rsidRPr="00AE6148">
        <w:rPr>
          <w:rFonts w:asciiTheme="minorHAnsi" w:hAnsiTheme="minorHAnsi" w:cstheme="minorHAnsi"/>
          <w:sz w:val="24"/>
          <w:szCs w:val="24"/>
        </w:rPr>
        <w:t>36</w:t>
      </w:r>
      <w:r w:rsidR="00033B3B" w:rsidRPr="00AE6148">
        <w:rPr>
          <w:rFonts w:asciiTheme="minorHAnsi" w:hAnsiTheme="minorHAnsi" w:cstheme="minorHAnsi"/>
          <w:sz w:val="24"/>
          <w:szCs w:val="24"/>
        </w:rPr>
        <w:t xml:space="preserve"> (</w:t>
      </w:r>
      <w:r w:rsidR="0009560F" w:rsidRPr="00AE6148">
        <w:rPr>
          <w:rFonts w:asciiTheme="minorHAnsi" w:hAnsiTheme="minorHAnsi" w:cstheme="minorHAnsi"/>
          <w:sz w:val="24"/>
          <w:szCs w:val="24"/>
        </w:rPr>
        <w:t>trisde</w:t>
      </w:r>
      <w:r w:rsidR="00F51300" w:rsidRPr="00AE6148">
        <w:rPr>
          <w:rFonts w:asciiTheme="minorHAnsi" w:hAnsiTheme="minorHAnsi" w:cstheme="minorHAnsi"/>
          <w:sz w:val="24"/>
          <w:szCs w:val="24"/>
        </w:rPr>
        <w:t>šimt šeši</w:t>
      </w:r>
      <w:r w:rsidR="005D2F00" w:rsidRPr="00AE6148">
        <w:rPr>
          <w:rFonts w:asciiTheme="minorHAnsi" w:hAnsiTheme="minorHAnsi" w:cstheme="minorHAnsi"/>
          <w:sz w:val="24"/>
          <w:szCs w:val="24"/>
        </w:rPr>
        <w:t>)</w:t>
      </w:r>
      <w:r w:rsidR="00033B3B" w:rsidRPr="00AE6148">
        <w:rPr>
          <w:rFonts w:asciiTheme="minorHAnsi" w:hAnsiTheme="minorHAnsi" w:cstheme="minorHAnsi"/>
          <w:sz w:val="24"/>
          <w:szCs w:val="24"/>
        </w:rPr>
        <w:t xml:space="preserve"> mėnesi</w:t>
      </w:r>
      <w:r w:rsidR="002C4244">
        <w:rPr>
          <w:rFonts w:asciiTheme="minorHAnsi" w:hAnsiTheme="minorHAnsi" w:cstheme="minorHAnsi"/>
          <w:sz w:val="24"/>
          <w:szCs w:val="24"/>
        </w:rPr>
        <w:t>ai</w:t>
      </w:r>
      <w:r w:rsidR="00F127F3" w:rsidRPr="00AE6148">
        <w:rPr>
          <w:rFonts w:asciiTheme="minorHAnsi" w:hAnsiTheme="minorHAnsi" w:cstheme="minorHAnsi"/>
          <w:sz w:val="24"/>
          <w:szCs w:val="24"/>
        </w:rPr>
        <w:t xml:space="preserve"> </w:t>
      </w:r>
      <w:r w:rsidR="0070661A" w:rsidRPr="00AE6148">
        <w:rPr>
          <w:rFonts w:asciiTheme="minorHAnsi" w:hAnsiTheme="minorHAnsi" w:cstheme="minorHAnsi"/>
          <w:sz w:val="24"/>
          <w:szCs w:val="24"/>
        </w:rPr>
        <w:t xml:space="preserve">arba iki bus nupirkta paslaugų už </w:t>
      </w:r>
      <w:r w:rsidR="0070661A" w:rsidRPr="00F25A0D">
        <w:rPr>
          <w:rFonts w:asciiTheme="minorHAnsi" w:hAnsiTheme="minorHAnsi" w:cstheme="minorHAnsi"/>
          <w:sz w:val="24"/>
          <w:szCs w:val="24"/>
        </w:rPr>
        <w:t xml:space="preserve">sutarties </w:t>
      </w:r>
      <w:r w:rsidR="00F25190" w:rsidRPr="00F25A0D">
        <w:rPr>
          <w:rFonts w:asciiTheme="minorHAnsi" w:hAnsiTheme="minorHAnsi" w:cstheme="minorHAnsi"/>
          <w:sz w:val="24"/>
          <w:szCs w:val="24"/>
        </w:rPr>
        <w:t>esmin</w:t>
      </w:r>
      <w:r w:rsidR="00957357" w:rsidRPr="00F25A0D">
        <w:rPr>
          <w:rFonts w:asciiTheme="minorHAnsi" w:hAnsiTheme="minorHAnsi" w:cstheme="minorHAnsi"/>
          <w:sz w:val="24"/>
          <w:szCs w:val="24"/>
        </w:rPr>
        <w:t>ėse</w:t>
      </w:r>
      <w:r w:rsidR="0070661A" w:rsidRPr="00F25A0D">
        <w:rPr>
          <w:rFonts w:asciiTheme="minorHAnsi" w:hAnsiTheme="minorHAnsi" w:cstheme="minorHAnsi"/>
          <w:sz w:val="24"/>
          <w:szCs w:val="24"/>
        </w:rPr>
        <w:t xml:space="preserve"> sąlyg</w:t>
      </w:r>
      <w:r w:rsidR="00957357" w:rsidRPr="00F25A0D">
        <w:rPr>
          <w:rFonts w:asciiTheme="minorHAnsi" w:hAnsiTheme="minorHAnsi" w:cstheme="minorHAnsi"/>
          <w:sz w:val="24"/>
          <w:szCs w:val="24"/>
        </w:rPr>
        <w:t>ose</w:t>
      </w:r>
      <w:r w:rsidR="0070661A" w:rsidRPr="00F25A0D">
        <w:rPr>
          <w:rFonts w:asciiTheme="minorHAnsi" w:hAnsiTheme="minorHAnsi" w:cstheme="minorHAnsi"/>
          <w:sz w:val="24"/>
          <w:szCs w:val="24"/>
        </w:rPr>
        <w:t xml:space="preserve"> </w:t>
      </w:r>
      <w:r w:rsidR="00F25190" w:rsidRPr="00F25A0D">
        <w:rPr>
          <w:rFonts w:asciiTheme="minorHAnsi" w:hAnsiTheme="minorHAnsi" w:cstheme="minorHAnsi"/>
          <w:sz w:val="24"/>
          <w:szCs w:val="24"/>
        </w:rPr>
        <w:t>3</w:t>
      </w:r>
      <w:r w:rsidR="0070661A" w:rsidRPr="00F25A0D">
        <w:rPr>
          <w:rFonts w:asciiTheme="minorHAnsi" w:hAnsiTheme="minorHAnsi" w:cstheme="minorHAnsi"/>
          <w:sz w:val="24"/>
          <w:szCs w:val="24"/>
        </w:rPr>
        <w:t xml:space="preserve"> p. nurodytą sumą (priklausomai nuo to kuri iš šių aplinkybių įvyks anksčiau)</w:t>
      </w:r>
      <w:r w:rsidR="000150BA" w:rsidRPr="00F25A0D">
        <w:rPr>
          <w:rFonts w:asciiTheme="minorHAnsi" w:hAnsiTheme="minorHAnsi" w:cstheme="minorHAnsi"/>
          <w:sz w:val="24"/>
          <w:szCs w:val="24"/>
        </w:rPr>
        <w:t>.</w:t>
      </w:r>
    </w:p>
    <w:p w14:paraId="0F27A077" w14:textId="70123A11" w:rsidR="00674CE7" w:rsidRPr="00F25A0D" w:rsidRDefault="007E31DE" w:rsidP="001A6E1B">
      <w:pPr>
        <w:pStyle w:val="Betarp1"/>
        <w:numPr>
          <w:ilvl w:val="1"/>
          <w:numId w:val="10"/>
        </w:numPr>
        <w:ind w:left="0" w:firstLine="567"/>
        <w:jc w:val="both"/>
        <w:rPr>
          <w:rFonts w:asciiTheme="minorHAnsi" w:hAnsiTheme="minorHAnsi" w:cstheme="minorHAnsi"/>
          <w:sz w:val="24"/>
          <w:szCs w:val="24"/>
        </w:rPr>
      </w:pPr>
      <w:r w:rsidRPr="00F25A0D">
        <w:rPr>
          <w:rFonts w:asciiTheme="minorHAnsi" w:hAnsiTheme="minorHAnsi" w:cstheme="minorHAnsi"/>
          <w:sz w:val="24"/>
          <w:szCs w:val="24"/>
          <w:lang w:bidi="lt-LT"/>
        </w:rPr>
        <w:t>Pirkimo objektas į pirkimo objekto dalis neskaidomas.</w:t>
      </w:r>
      <w:r w:rsidRPr="00F25A0D">
        <w:rPr>
          <w:rFonts w:asciiTheme="minorHAnsi" w:hAnsiTheme="minorHAnsi" w:cstheme="minorHAnsi"/>
          <w:sz w:val="24"/>
          <w:szCs w:val="24"/>
        </w:rPr>
        <w:t xml:space="preserve"> Tiekėjas pateikdamas pasiūlymą turi siūlyti visą pirkimo objekto kiekį/apimtį. </w:t>
      </w:r>
      <w:r w:rsidR="00F25A0D" w:rsidRPr="00F25A0D">
        <w:rPr>
          <w:rFonts w:asciiTheme="minorHAnsi" w:hAnsiTheme="minorHAnsi" w:cstheme="minorHAnsi"/>
          <w:sz w:val="24"/>
          <w:szCs w:val="24"/>
        </w:rPr>
        <w:t>P</w:t>
      </w:r>
      <w:r w:rsidR="00441F40" w:rsidRPr="00F25A0D">
        <w:rPr>
          <w:rFonts w:asciiTheme="minorHAnsi" w:hAnsiTheme="minorHAnsi" w:cstheme="minorHAnsi"/>
          <w:sz w:val="24"/>
          <w:szCs w:val="24"/>
        </w:rPr>
        <w:t>erkamos paslaugos sudaro vientisą funkciniu ir organizaciniu požiūriu paslaugų visumą. Paslaugų išskaidymas į atskiras dalis nesukurtų didesnės konkurencijos ar platesnių galimybių smulkesniems tiekėjams dalyvauti pirkime, nes rinkoje tokio pobūdžio paslaugas teikia ribotas skaičius specializuotų ūkio subjektų, galinčių užtikrinti visos paslaugos suteikimą centralizuotai vienoje platformoje ir vienodomis sąlygomis</w:t>
      </w:r>
      <w:r w:rsidR="00441F40" w:rsidRPr="00F25A0D">
        <w:rPr>
          <w:rFonts w:asciiTheme="minorHAnsi" w:hAnsiTheme="minorHAnsi" w:cstheme="minorHAnsi"/>
          <w:sz w:val="24"/>
          <w:szCs w:val="24"/>
        </w:rPr>
        <w:t>.</w:t>
      </w:r>
    </w:p>
    <w:p w14:paraId="6FC2B06B" w14:textId="77777777" w:rsidR="00441F40" w:rsidRPr="00441F40" w:rsidRDefault="00441F40" w:rsidP="00441F40">
      <w:pPr>
        <w:pStyle w:val="Betarp1"/>
        <w:ind w:left="567"/>
        <w:jc w:val="both"/>
        <w:rPr>
          <w:rFonts w:asciiTheme="minorHAnsi" w:hAnsiTheme="minorHAnsi" w:cstheme="minorHAnsi"/>
          <w:sz w:val="24"/>
          <w:szCs w:val="24"/>
        </w:rPr>
      </w:pPr>
    </w:p>
    <w:p w14:paraId="7E43B118" w14:textId="77777777" w:rsidR="006C6117" w:rsidRPr="00AE6148" w:rsidRDefault="006C6117" w:rsidP="00C007FB">
      <w:pPr>
        <w:pStyle w:val="Antrat1"/>
        <w:rPr>
          <w:rFonts w:asciiTheme="minorHAnsi" w:hAnsiTheme="minorHAnsi" w:cstheme="minorHAnsi"/>
          <w:szCs w:val="24"/>
        </w:rPr>
      </w:pPr>
      <w:bookmarkStart w:id="10" w:name="_Toc497119259"/>
      <w:r w:rsidRPr="00AE6148">
        <w:rPr>
          <w:rFonts w:asciiTheme="minorHAnsi" w:hAnsiTheme="minorHAnsi" w:cstheme="minorHAnsi"/>
          <w:szCs w:val="24"/>
        </w:rPr>
        <w:t>Perkančiosios organizacijos ir tiekėjo bendravimo priemonės</w:t>
      </w:r>
      <w:bookmarkEnd w:id="10"/>
      <w:r w:rsidRPr="00AE6148">
        <w:rPr>
          <w:rFonts w:asciiTheme="minorHAnsi" w:hAnsiTheme="minorHAnsi" w:cstheme="minorHAnsi"/>
          <w:szCs w:val="24"/>
        </w:rPr>
        <w:t xml:space="preserve"> </w:t>
      </w:r>
    </w:p>
    <w:p w14:paraId="135AF7E5"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23E4C597" w14:textId="648D936F" w:rsidR="00A26BF2" w:rsidRPr="00AE6148" w:rsidRDefault="00A26BF2" w:rsidP="00AB4039">
      <w:pPr>
        <w:pStyle w:val="Betarp"/>
        <w:ind w:left="5524"/>
        <w:rPr>
          <w:rFonts w:asciiTheme="minorHAnsi" w:hAnsiTheme="minorHAnsi" w:cstheme="minorHAnsi"/>
          <w:szCs w:val="24"/>
        </w:rPr>
      </w:pPr>
    </w:p>
    <w:p w14:paraId="5DF109EE" w14:textId="1977CB61" w:rsidR="009E6BFE" w:rsidRPr="00AE6148" w:rsidRDefault="009E6BFE" w:rsidP="00AB4039">
      <w:pPr>
        <w:pStyle w:val="Betarp1"/>
        <w:numPr>
          <w:ilvl w:val="1"/>
          <w:numId w:val="10"/>
        </w:numPr>
        <w:ind w:left="0" w:firstLine="567"/>
        <w:jc w:val="both"/>
        <w:rPr>
          <w:rFonts w:asciiTheme="minorHAnsi" w:hAnsiTheme="minorHAnsi" w:cstheme="minorHAnsi"/>
          <w:sz w:val="24"/>
          <w:szCs w:val="24"/>
        </w:rPr>
      </w:pPr>
      <w:r w:rsidRPr="00AE6148">
        <w:rPr>
          <w:rFonts w:asciiTheme="minorHAnsi" w:hAnsiTheme="minorHAnsi" w:cstheme="minorHAnsi"/>
          <w:sz w:val="24"/>
          <w:szCs w:val="24"/>
        </w:rPr>
        <w:t>Perkančiosios organizacijos ir tiekėjo bendravimas vyksta tik CVP IS priemonėmis, išskyrus:</w:t>
      </w:r>
    </w:p>
    <w:p w14:paraId="1A7CEA94" w14:textId="30E50B58" w:rsidR="00A26BF2" w:rsidRPr="00AE6148" w:rsidRDefault="006C6117"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bendravimą pasirašant sutartį ir keičiantis informacija dėl sutarties pasirašymo, jeigu Perkančioji organizacija siųsdama kvietimą pasirašyti sutartį, nurodo kitas bendravimo priemones. </w:t>
      </w:r>
    </w:p>
    <w:p w14:paraId="453FF67F" w14:textId="2FDB0A7D" w:rsidR="006C6117" w:rsidRPr="00AE6148" w:rsidRDefault="006C6117"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pretenzijų pateikimą (pretenzijos teikiamos elektroninėmis priemonėmis). </w:t>
      </w:r>
    </w:p>
    <w:p w14:paraId="41E051F5" w14:textId="468BA4C0" w:rsidR="00A26BF2" w:rsidRPr="00AE6148" w:rsidRDefault="006C6117" w:rsidP="0020275D">
      <w:pPr>
        <w:pStyle w:val="Betarp1"/>
        <w:numPr>
          <w:ilvl w:val="1"/>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Mokomąją medžiagą, kaip prisijungti ir naudotis CVP IS, galima rasti Viešųjų pirkimų tarnybos tinklalapyje </w:t>
      </w:r>
      <w:hyperlink r:id="rId16" w:history="1">
        <w:r w:rsidR="00952104" w:rsidRPr="00AE6148">
          <w:rPr>
            <w:rStyle w:val="Hipersaitas"/>
            <w:rFonts w:asciiTheme="minorHAnsi" w:hAnsiTheme="minorHAnsi" w:cstheme="minorHAnsi"/>
            <w:sz w:val="24"/>
            <w:szCs w:val="24"/>
          </w:rPr>
          <w:t>www.vpt.lrv.lt</w:t>
        </w:r>
      </w:hyperlink>
      <w:r w:rsidRPr="00AE6148">
        <w:rPr>
          <w:rFonts w:asciiTheme="minorHAnsi" w:hAnsiTheme="minorHAnsi" w:cstheme="minorHAnsi"/>
          <w:color w:val="000000"/>
          <w:sz w:val="24"/>
          <w:szCs w:val="24"/>
        </w:rPr>
        <w:t>.</w:t>
      </w:r>
    </w:p>
    <w:p w14:paraId="55B50C74" w14:textId="77777777" w:rsidR="006C6117" w:rsidRPr="00AE6148" w:rsidRDefault="006C6117" w:rsidP="0020275D">
      <w:pPr>
        <w:pStyle w:val="Betarp1"/>
        <w:numPr>
          <w:ilvl w:val="1"/>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1DAB9FED" w14:textId="77777777" w:rsidR="006C6117" w:rsidRPr="00AE6148" w:rsidRDefault="006C6117" w:rsidP="006C6117">
      <w:pPr>
        <w:autoSpaceDE w:val="0"/>
        <w:adjustRightInd w:val="0"/>
        <w:ind w:firstLine="567"/>
        <w:jc w:val="both"/>
        <w:rPr>
          <w:rFonts w:asciiTheme="minorHAnsi" w:hAnsiTheme="minorHAnsi" w:cstheme="minorHAnsi"/>
          <w:color w:val="000000"/>
          <w:szCs w:val="24"/>
        </w:rPr>
      </w:pPr>
    </w:p>
    <w:p w14:paraId="5C22FC25" w14:textId="77777777" w:rsidR="006C6117" w:rsidRPr="00AE6148" w:rsidRDefault="006C6117" w:rsidP="00C007FB">
      <w:pPr>
        <w:pStyle w:val="Antrat1"/>
        <w:rPr>
          <w:rFonts w:asciiTheme="minorHAnsi" w:hAnsiTheme="minorHAnsi" w:cstheme="minorHAnsi"/>
          <w:szCs w:val="24"/>
        </w:rPr>
      </w:pPr>
      <w:bookmarkStart w:id="11" w:name="_Toc497119260"/>
      <w:r w:rsidRPr="00AE6148">
        <w:rPr>
          <w:rFonts w:asciiTheme="minorHAnsi" w:hAnsiTheme="minorHAnsi" w:cstheme="minorHAnsi"/>
          <w:szCs w:val="24"/>
        </w:rPr>
        <w:t>PIRKIMO DOKUMENTŲ PAAIŠKINIMAS IR PATIKSLINIMAS</w:t>
      </w:r>
      <w:bookmarkEnd w:id="11"/>
      <w:r w:rsidRPr="00AE6148">
        <w:rPr>
          <w:rFonts w:asciiTheme="minorHAnsi" w:hAnsiTheme="minorHAnsi" w:cstheme="minorHAnsi"/>
          <w:szCs w:val="24"/>
        </w:rPr>
        <w:t xml:space="preserve"> </w:t>
      </w:r>
    </w:p>
    <w:p w14:paraId="5EBD80FF"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270A8CBB" w14:textId="7C748E79" w:rsidR="00A26BF2" w:rsidRPr="00AE6148" w:rsidRDefault="00A26BF2" w:rsidP="00AB4039">
      <w:pPr>
        <w:pStyle w:val="Sraopastraipa"/>
        <w:ind w:left="567" w:firstLine="0"/>
        <w:rPr>
          <w:rFonts w:asciiTheme="minorHAnsi" w:hAnsiTheme="minorHAnsi" w:cstheme="minorHAnsi"/>
          <w:sz w:val="24"/>
          <w:szCs w:val="24"/>
        </w:rPr>
      </w:pPr>
    </w:p>
    <w:p w14:paraId="6F94E810" w14:textId="0BDA9C9F" w:rsidR="00AB4039" w:rsidRPr="00AE6148" w:rsidRDefault="00AB4039"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sz w:val="24"/>
          <w:szCs w:val="24"/>
        </w:rPr>
        <w:t xml:space="preserve">Pirkimo dokumentai tiekėjų iniciatyva gali būti paaiškinami / patikslinami jiems CVP IS susirašinėjimo priemonėmis kreipiantis į Perkančiąją organizaciją. </w:t>
      </w:r>
      <w:r w:rsidRPr="00AE6148">
        <w:rPr>
          <w:rFonts w:asciiTheme="minorHAnsi" w:hAnsiTheme="minorHAnsi" w:cstheme="minorHAnsi"/>
          <w:b/>
          <w:sz w:val="24"/>
          <w:szCs w:val="24"/>
        </w:rPr>
        <w:t>Tiekėjai turėtų būti aktyvūs ir pateikti klausimus ar paprašyti paaiškinti pirkimo dokumentus iš karto juos išanalizavę</w:t>
      </w:r>
      <w:r w:rsidRPr="00AE6148">
        <w:rPr>
          <w:rFonts w:asciiTheme="minorHAnsi" w:hAnsiTheme="minorHAnsi" w:cstheme="minorHAnsi"/>
          <w:sz w:val="24"/>
          <w:szCs w:val="24"/>
        </w:rPr>
        <w:t xml:space="preserve">, atsižvelgdami į tai, kad, </w:t>
      </w:r>
      <w:r w:rsidRPr="00AE6148">
        <w:rPr>
          <w:rFonts w:asciiTheme="minorHAnsi" w:hAnsiTheme="minorHAnsi" w:cstheme="minorHAnsi"/>
          <w:b/>
          <w:sz w:val="24"/>
          <w:szCs w:val="24"/>
        </w:rPr>
        <w:t>terminas, skirtas pateikti klausimams ir prašymams yra ribotas</w:t>
      </w:r>
      <w:r w:rsidRPr="00AE6148">
        <w:rPr>
          <w:rFonts w:asciiTheme="minorHAnsi" w:hAnsiTheme="minorHAnsi" w:cstheme="minorHAnsi"/>
          <w:sz w:val="24"/>
          <w:szCs w:val="24"/>
        </w:rPr>
        <w:t xml:space="preserve"> ir pasibaigus pasiūlymų pateikimo terminui, pirkimo dokumentų ir pasiūlymo turinio keisti nebus galima.</w:t>
      </w:r>
    </w:p>
    <w:p w14:paraId="5AC5B075" w14:textId="49A59012" w:rsidR="00A26BF2" w:rsidRPr="00AE6148" w:rsidRDefault="006C6117"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Kai tiekėjai kreipiasi dėl pirkimo dokumentų paaiškinimo ar patikslinimo, prašymas paaiškinti / patikslinti pirkimo dokumentus turi būti pateiktas ne vėliau kaip</w:t>
      </w:r>
      <w:r w:rsidRPr="00AE6148">
        <w:rPr>
          <w:rFonts w:asciiTheme="minorHAnsi" w:hAnsiTheme="minorHAnsi" w:cstheme="minorHAnsi"/>
          <w:sz w:val="24"/>
          <w:szCs w:val="24"/>
        </w:rPr>
        <w:t xml:space="preserve"> </w:t>
      </w:r>
      <w:r w:rsidR="00E11D27" w:rsidRPr="00AE6148">
        <w:rPr>
          <w:rFonts w:asciiTheme="minorHAnsi" w:hAnsiTheme="minorHAnsi" w:cstheme="minorHAnsi"/>
          <w:sz w:val="24"/>
          <w:szCs w:val="24"/>
        </w:rPr>
        <w:t xml:space="preserve">likus </w:t>
      </w:r>
      <w:r w:rsidR="00C13490" w:rsidRPr="00AE6148">
        <w:rPr>
          <w:rFonts w:asciiTheme="minorHAnsi" w:hAnsiTheme="minorHAnsi" w:cstheme="minorHAnsi"/>
          <w:b/>
          <w:bCs/>
          <w:color w:val="000000"/>
          <w:sz w:val="24"/>
          <w:szCs w:val="24"/>
        </w:rPr>
        <w:t>11 (vienuolika</w:t>
      </w:r>
      <w:r w:rsidR="00E11D27" w:rsidRPr="00AE6148">
        <w:rPr>
          <w:rFonts w:asciiTheme="minorHAnsi" w:hAnsiTheme="minorHAnsi" w:cstheme="minorHAnsi"/>
          <w:b/>
          <w:bCs/>
          <w:color w:val="000000"/>
          <w:sz w:val="24"/>
          <w:szCs w:val="24"/>
        </w:rPr>
        <w:t>i</w:t>
      </w:r>
      <w:r w:rsidR="00C13490" w:rsidRPr="00AE6148">
        <w:rPr>
          <w:rFonts w:asciiTheme="minorHAnsi" w:hAnsiTheme="minorHAnsi" w:cstheme="minorHAnsi"/>
          <w:b/>
          <w:bCs/>
          <w:color w:val="000000"/>
          <w:sz w:val="24"/>
          <w:szCs w:val="24"/>
        </w:rPr>
        <w:t xml:space="preserve">) </w:t>
      </w:r>
      <w:r w:rsidR="002D7EDA" w:rsidRPr="00AE6148">
        <w:rPr>
          <w:rFonts w:asciiTheme="minorHAnsi" w:hAnsiTheme="minorHAnsi" w:cstheme="minorHAnsi"/>
          <w:b/>
          <w:bCs/>
          <w:color w:val="000000"/>
          <w:sz w:val="24"/>
          <w:szCs w:val="24"/>
        </w:rPr>
        <w:t xml:space="preserve">kalendorinių </w:t>
      </w:r>
      <w:r w:rsidR="00C13490" w:rsidRPr="00AE6148">
        <w:rPr>
          <w:rFonts w:asciiTheme="minorHAnsi" w:hAnsiTheme="minorHAnsi" w:cstheme="minorHAnsi"/>
          <w:b/>
          <w:bCs/>
          <w:color w:val="000000"/>
          <w:sz w:val="24"/>
          <w:szCs w:val="24"/>
        </w:rPr>
        <w:t>dienų</w:t>
      </w:r>
      <w:r w:rsidR="00C13490"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iki pasiūlymų pateikimo termino pabaigos.</w:t>
      </w:r>
      <w:r w:rsidR="002B164C" w:rsidRPr="00AE6148">
        <w:rPr>
          <w:rFonts w:asciiTheme="minorHAnsi" w:hAnsiTheme="minorHAnsi" w:cstheme="minorHAnsi"/>
          <w:sz w:val="24"/>
          <w:szCs w:val="24"/>
        </w:rPr>
        <w:t xml:space="preserve"> </w:t>
      </w:r>
    </w:p>
    <w:p w14:paraId="6D0F6021" w14:textId="5F5BE460" w:rsidR="00A26BF2" w:rsidRPr="00AE6148" w:rsidRDefault="002B164C"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sz w:val="24"/>
          <w:szCs w:val="24"/>
        </w:rPr>
        <w:t xml:space="preserve">Perkančioji organizacija </w:t>
      </w:r>
      <w:r w:rsidRPr="00AE6148">
        <w:rPr>
          <w:rFonts w:asciiTheme="minorHAnsi" w:hAnsiTheme="minorHAnsi" w:cstheme="minorHAnsi"/>
          <w:color w:val="000000"/>
          <w:sz w:val="24"/>
          <w:szCs w:val="24"/>
        </w:rPr>
        <w:t>pirkimo dokumentų paaiškinimus</w:t>
      </w:r>
      <w:r w:rsidR="00567D0D"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w:t>
      </w:r>
      <w:r w:rsidR="00567D0D"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 xml:space="preserve">patikslinimus pateikia visiems </w:t>
      </w:r>
      <w:r w:rsidR="005844F6" w:rsidRPr="00AE6148">
        <w:rPr>
          <w:rFonts w:asciiTheme="minorHAnsi" w:hAnsiTheme="minorHAnsi" w:cstheme="minorHAnsi"/>
          <w:color w:val="000000"/>
          <w:sz w:val="24"/>
          <w:szCs w:val="24"/>
        </w:rPr>
        <w:t xml:space="preserve">tiekėjams ne vėliau kaip likus </w:t>
      </w:r>
      <w:r w:rsidR="00C13490" w:rsidRPr="00AE6148">
        <w:rPr>
          <w:rFonts w:asciiTheme="minorHAnsi" w:hAnsiTheme="minorHAnsi" w:cstheme="minorHAnsi"/>
          <w:b/>
          <w:bCs/>
          <w:color w:val="000000"/>
          <w:sz w:val="24"/>
          <w:szCs w:val="24"/>
        </w:rPr>
        <w:t xml:space="preserve">6 (šešioms) </w:t>
      </w:r>
      <w:r w:rsidR="002D7EDA" w:rsidRPr="00AE6148">
        <w:rPr>
          <w:rFonts w:asciiTheme="minorHAnsi" w:hAnsiTheme="minorHAnsi" w:cstheme="minorHAnsi"/>
          <w:b/>
          <w:bCs/>
          <w:color w:val="000000"/>
          <w:sz w:val="24"/>
          <w:szCs w:val="24"/>
        </w:rPr>
        <w:t xml:space="preserve">kalendorinėms </w:t>
      </w:r>
      <w:r w:rsidR="00C13490" w:rsidRPr="00AE6148">
        <w:rPr>
          <w:rFonts w:asciiTheme="minorHAnsi" w:hAnsiTheme="minorHAnsi" w:cstheme="minorHAnsi"/>
          <w:b/>
          <w:bCs/>
          <w:color w:val="000000"/>
          <w:sz w:val="24"/>
          <w:szCs w:val="24"/>
        </w:rPr>
        <w:t>dienoms</w:t>
      </w:r>
      <w:r w:rsidR="00C13490"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iki pasiūlymų pateikimo termino pabaigos.</w:t>
      </w:r>
    </w:p>
    <w:p w14:paraId="01E7B3D9" w14:textId="77777777" w:rsidR="00A26BF2" w:rsidRPr="00AE6148" w:rsidRDefault="002B164C"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Pasiūlymų pateikimo terminas yra pratęsiamas, jeigu dėl kokių nors priežasčių pi</w:t>
      </w:r>
      <w:r w:rsidR="00A5625B" w:rsidRPr="00AE6148">
        <w:rPr>
          <w:rFonts w:asciiTheme="minorHAnsi" w:hAnsiTheme="minorHAnsi" w:cstheme="minorHAnsi"/>
          <w:color w:val="000000"/>
          <w:sz w:val="24"/>
          <w:szCs w:val="24"/>
        </w:rPr>
        <w:t>rkimo dokumentų paaiškinimas</w:t>
      </w:r>
      <w:r w:rsidR="00D84BD6" w:rsidRPr="00AE6148">
        <w:rPr>
          <w:rFonts w:asciiTheme="minorHAnsi" w:hAnsiTheme="minorHAnsi" w:cstheme="minorHAnsi"/>
          <w:color w:val="000000"/>
          <w:sz w:val="24"/>
          <w:szCs w:val="24"/>
        </w:rPr>
        <w:t xml:space="preserve"> </w:t>
      </w:r>
      <w:r w:rsidR="00A5625B" w:rsidRPr="00AE6148">
        <w:rPr>
          <w:rFonts w:asciiTheme="minorHAnsi" w:hAnsiTheme="minorHAnsi" w:cstheme="minorHAnsi"/>
          <w:color w:val="000000"/>
          <w:sz w:val="24"/>
          <w:szCs w:val="24"/>
        </w:rPr>
        <w:t>/</w:t>
      </w:r>
      <w:r w:rsidR="00D84BD6"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 xml:space="preserve">patikslinimas </w:t>
      </w:r>
      <w:r w:rsidR="00A5625B" w:rsidRPr="00AE6148">
        <w:rPr>
          <w:rFonts w:asciiTheme="minorHAnsi" w:hAnsiTheme="minorHAnsi" w:cstheme="minorHAnsi"/>
          <w:color w:val="000000"/>
          <w:sz w:val="24"/>
          <w:szCs w:val="24"/>
        </w:rPr>
        <w:t>ar</w:t>
      </w:r>
      <w:r w:rsidR="00A5625B" w:rsidRPr="00AE6148">
        <w:rPr>
          <w:rFonts w:asciiTheme="minorHAnsi" w:hAnsiTheme="minorHAnsi" w:cstheme="minorHAnsi"/>
          <w:sz w:val="24"/>
          <w:szCs w:val="24"/>
        </w:rPr>
        <w:t xml:space="preserve"> </w:t>
      </w:r>
      <w:r w:rsidR="00A5625B" w:rsidRPr="00AE6148">
        <w:rPr>
          <w:rFonts w:asciiTheme="minorHAnsi" w:hAnsiTheme="minorHAnsi" w:cstheme="minorHAnsi"/>
          <w:color w:val="000000"/>
          <w:sz w:val="24"/>
          <w:szCs w:val="24"/>
        </w:rPr>
        <w:t>papildoma su pirkimo dokumentais susijusi informacija pateikiama</w:t>
      </w:r>
      <w:r w:rsidRPr="00AE6148">
        <w:rPr>
          <w:rFonts w:asciiTheme="minorHAnsi" w:hAnsiTheme="minorHAnsi" w:cstheme="minorHAnsi"/>
          <w:color w:val="000000"/>
          <w:sz w:val="24"/>
          <w:szCs w:val="24"/>
        </w:rPr>
        <w:t xml:space="preserve"> likus mažiau dienų nei nurodyta šio skyriaus 4.3. punkte (</w:t>
      </w:r>
      <w:r w:rsidR="00D84BD6" w:rsidRPr="00AE6148">
        <w:rPr>
          <w:rFonts w:asciiTheme="minorHAnsi" w:hAnsiTheme="minorHAnsi" w:cstheme="minorHAnsi"/>
          <w:color w:val="000000"/>
          <w:sz w:val="24"/>
          <w:szCs w:val="24"/>
        </w:rPr>
        <w:t>P</w:t>
      </w:r>
      <w:r w:rsidRPr="00AE6148">
        <w:rPr>
          <w:rFonts w:asciiTheme="minorHAnsi" w:hAnsiTheme="minorHAnsi" w:cstheme="minorHAnsi"/>
          <w:color w:val="000000"/>
          <w:sz w:val="24"/>
          <w:szCs w:val="24"/>
        </w:rPr>
        <w:t>erkančioji organizacija neprivalo pratęsti termino, kai papildomos informacijos nebuvo paprašyta laiku) arba buvo padaryta reikšmingų pirkimo dokumentų pakeitimų (paaiškinimas</w:t>
      </w:r>
      <w:r w:rsidR="00D84BD6"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w:t>
      </w:r>
      <w:r w:rsidR="00D84BD6"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patikslinimas turi esmin</w:t>
      </w:r>
      <w:r w:rsidR="00A5625B" w:rsidRPr="00AE6148">
        <w:rPr>
          <w:rFonts w:asciiTheme="minorHAnsi" w:hAnsiTheme="minorHAnsi" w:cstheme="minorHAnsi"/>
          <w:color w:val="000000"/>
          <w:sz w:val="24"/>
          <w:szCs w:val="24"/>
        </w:rPr>
        <w:t>ės įtakos pasiūlymų parengimui).</w:t>
      </w:r>
    </w:p>
    <w:p w14:paraId="30EB4800" w14:textId="77777777" w:rsidR="00A26BF2" w:rsidRPr="00AE6148" w:rsidRDefault="00A5625B"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P</w:t>
      </w:r>
      <w:r w:rsidR="002B164C" w:rsidRPr="00AE6148">
        <w:rPr>
          <w:rFonts w:asciiTheme="minorHAnsi" w:hAnsiTheme="minorHAnsi" w:cstheme="minorHAnsi"/>
          <w:color w:val="000000"/>
          <w:sz w:val="24"/>
          <w:szCs w:val="24"/>
        </w:rPr>
        <w:t>irkimo dokumentų paaiškinimas</w:t>
      </w:r>
      <w:r w:rsidR="00D84BD6" w:rsidRPr="00AE6148">
        <w:rPr>
          <w:rFonts w:asciiTheme="minorHAnsi" w:hAnsiTheme="minorHAnsi" w:cstheme="minorHAnsi"/>
          <w:color w:val="000000"/>
          <w:sz w:val="24"/>
          <w:szCs w:val="24"/>
        </w:rPr>
        <w:t xml:space="preserve"> </w:t>
      </w:r>
      <w:r w:rsidR="002B164C" w:rsidRPr="00AE6148">
        <w:rPr>
          <w:rFonts w:asciiTheme="minorHAnsi" w:hAnsiTheme="minorHAnsi" w:cstheme="minorHAnsi"/>
          <w:color w:val="000000"/>
          <w:sz w:val="24"/>
          <w:szCs w:val="24"/>
        </w:rPr>
        <w:t>/</w:t>
      </w:r>
      <w:r w:rsidR="00D84BD6" w:rsidRPr="00AE6148">
        <w:rPr>
          <w:rFonts w:asciiTheme="minorHAnsi" w:hAnsiTheme="minorHAnsi" w:cstheme="minorHAnsi"/>
          <w:color w:val="000000"/>
          <w:sz w:val="24"/>
          <w:szCs w:val="24"/>
        </w:rPr>
        <w:t xml:space="preserve"> </w:t>
      </w:r>
      <w:r w:rsidR="002B164C" w:rsidRPr="00AE6148">
        <w:rPr>
          <w:rFonts w:asciiTheme="minorHAnsi" w:hAnsiTheme="minorHAnsi" w:cstheme="minorHAnsi"/>
          <w:color w:val="000000"/>
          <w:sz w:val="24"/>
          <w:szCs w:val="24"/>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AE6148">
        <w:rPr>
          <w:rFonts w:asciiTheme="minorHAnsi" w:hAnsiTheme="minorHAnsi" w:cstheme="minorHAnsi"/>
          <w:color w:val="000000"/>
          <w:sz w:val="24"/>
          <w:szCs w:val="24"/>
        </w:rPr>
        <w:t>ikslinimai paskelbiami ir juose.</w:t>
      </w:r>
    </w:p>
    <w:p w14:paraId="4D35FC5F" w14:textId="77777777" w:rsidR="00A26BF2" w:rsidRPr="00AE6148" w:rsidRDefault="00A5625B"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K</w:t>
      </w:r>
      <w:r w:rsidR="002B164C" w:rsidRPr="00AE6148">
        <w:rPr>
          <w:rFonts w:asciiTheme="minorHAnsi" w:hAnsiTheme="minorHAnsi" w:cstheme="minorHAnsi"/>
          <w:color w:val="000000"/>
          <w:sz w:val="24"/>
          <w:szCs w:val="24"/>
        </w:rPr>
        <w:t>ai teikiant pirkimo dokumentų paaiškinimą</w:t>
      </w:r>
      <w:r w:rsidR="00D84BD6" w:rsidRPr="00AE6148">
        <w:rPr>
          <w:rFonts w:asciiTheme="minorHAnsi" w:hAnsiTheme="minorHAnsi" w:cstheme="minorHAnsi"/>
          <w:color w:val="000000"/>
          <w:sz w:val="24"/>
          <w:szCs w:val="24"/>
        </w:rPr>
        <w:t xml:space="preserve"> </w:t>
      </w:r>
      <w:r w:rsidR="002B164C" w:rsidRPr="00AE6148">
        <w:rPr>
          <w:rFonts w:asciiTheme="minorHAnsi" w:hAnsiTheme="minorHAnsi" w:cstheme="minorHAnsi"/>
          <w:color w:val="000000"/>
          <w:sz w:val="24"/>
          <w:szCs w:val="24"/>
        </w:rPr>
        <w:t>/</w:t>
      </w:r>
      <w:r w:rsidR="00D84BD6" w:rsidRPr="00AE6148">
        <w:rPr>
          <w:rFonts w:asciiTheme="minorHAnsi" w:hAnsiTheme="minorHAnsi" w:cstheme="minorHAnsi"/>
          <w:color w:val="000000"/>
          <w:sz w:val="24"/>
          <w:szCs w:val="24"/>
        </w:rPr>
        <w:t xml:space="preserve"> </w:t>
      </w:r>
      <w:r w:rsidR="002B164C" w:rsidRPr="00AE6148">
        <w:rPr>
          <w:rFonts w:asciiTheme="minorHAnsi" w:hAnsiTheme="minorHAnsi" w:cstheme="minorHAnsi"/>
          <w:color w:val="000000"/>
          <w:sz w:val="24"/>
          <w:szCs w:val="24"/>
        </w:rPr>
        <w:t>patikslinim</w:t>
      </w:r>
      <w:r w:rsidRPr="00AE6148">
        <w:rPr>
          <w:rFonts w:asciiTheme="minorHAnsi" w:hAnsiTheme="minorHAnsi" w:cstheme="minorHAnsi"/>
          <w:color w:val="000000"/>
          <w:sz w:val="24"/>
          <w:szCs w:val="24"/>
        </w:rPr>
        <w:t>ą tikslinama pirkimo skelbime</w:t>
      </w:r>
      <w:r w:rsidR="002B164C" w:rsidRPr="00AE6148">
        <w:rPr>
          <w:rFonts w:asciiTheme="minorHAnsi" w:hAnsiTheme="minorHAnsi" w:cstheme="minorHAnsi"/>
          <w:color w:val="000000"/>
          <w:sz w:val="24"/>
          <w:szCs w:val="24"/>
        </w:rPr>
        <w:t xml:space="preserve"> paskelbta informacija, </w:t>
      </w:r>
      <w:r w:rsidRPr="00AE6148">
        <w:rPr>
          <w:rFonts w:asciiTheme="minorHAnsi" w:hAnsiTheme="minorHAnsi" w:cstheme="minorHAnsi"/>
          <w:color w:val="000000"/>
          <w:sz w:val="24"/>
          <w:szCs w:val="24"/>
        </w:rPr>
        <w:t>Perkančioji organizacija</w:t>
      </w:r>
      <w:r w:rsidR="002B164C"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Viešųjų pirkimų įstatymo 34</w:t>
      </w:r>
      <w:r w:rsidR="002B164C" w:rsidRPr="00AE6148">
        <w:rPr>
          <w:rFonts w:asciiTheme="minorHAnsi" w:hAnsiTheme="minorHAnsi" w:cstheme="minorHAnsi"/>
          <w:color w:val="000000"/>
          <w:sz w:val="24"/>
          <w:szCs w:val="24"/>
        </w:rPr>
        <w:t xml:space="preserve"> straipsnyje nustatyta tvarka skelbia klaidų ištaisymo skelbimus.</w:t>
      </w:r>
    </w:p>
    <w:p w14:paraId="2B1FA739" w14:textId="77777777" w:rsidR="00A26BF2" w:rsidRPr="00AE6148" w:rsidRDefault="00A5625B"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Perkančioji organizacija</w:t>
      </w:r>
      <w:r w:rsidR="002B164C"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pirkimo dokumentus paaiškindama</w:t>
      </w:r>
      <w:r w:rsidR="00D84BD6"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w:t>
      </w:r>
      <w:r w:rsidR="00D84BD6"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patikslindama</w:t>
      </w:r>
      <w:r w:rsidR="002B164C" w:rsidRPr="00AE6148">
        <w:rPr>
          <w:rFonts w:asciiTheme="minorHAnsi" w:hAnsiTheme="minorHAnsi" w:cstheme="minorHAnsi"/>
          <w:color w:val="000000"/>
          <w:sz w:val="24"/>
          <w:szCs w:val="24"/>
        </w:rPr>
        <w:t xml:space="preserve"> savo inic</w:t>
      </w:r>
      <w:r w:rsidRPr="00AE6148">
        <w:rPr>
          <w:rFonts w:asciiTheme="minorHAnsi" w:hAnsiTheme="minorHAnsi" w:cstheme="minorHAnsi"/>
          <w:color w:val="000000"/>
          <w:sz w:val="24"/>
          <w:szCs w:val="24"/>
        </w:rPr>
        <w:t>iatyva laikosi šio skyriaus 4.</w:t>
      </w:r>
      <w:r w:rsidR="002B164C" w:rsidRPr="00AE6148">
        <w:rPr>
          <w:rFonts w:asciiTheme="minorHAnsi" w:hAnsiTheme="minorHAnsi" w:cstheme="minorHAnsi"/>
          <w:color w:val="000000"/>
          <w:sz w:val="24"/>
          <w:szCs w:val="24"/>
        </w:rPr>
        <w:t>2</w:t>
      </w:r>
      <w:r w:rsidRPr="00AE6148">
        <w:rPr>
          <w:rFonts w:asciiTheme="minorHAnsi" w:hAnsiTheme="minorHAnsi" w:cstheme="minorHAnsi"/>
          <w:color w:val="000000"/>
          <w:sz w:val="24"/>
          <w:szCs w:val="24"/>
        </w:rPr>
        <w:t>. – 4.6.</w:t>
      </w:r>
      <w:r w:rsidR="002B164C" w:rsidRPr="00AE6148">
        <w:rPr>
          <w:rFonts w:asciiTheme="minorHAnsi" w:hAnsiTheme="minorHAnsi" w:cstheme="minorHAnsi"/>
          <w:color w:val="000000"/>
          <w:sz w:val="24"/>
          <w:szCs w:val="24"/>
        </w:rPr>
        <w:t xml:space="preserve"> punktuose nurodytų procedūrų.</w:t>
      </w:r>
    </w:p>
    <w:p w14:paraId="785EFFF5" w14:textId="77777777" w:rsidR="00A26BF2" w:rsidRPr="00AE6148" w:rsidRDefault="00A40211"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lastRenderedPageBreak/>
        <w:t>Perkančioji organizacija</w:t>
      </w:r>
      <w:r w:rsidR="002B164C" w:rsidRPr="00AE6148">
        <w:rPr>
          <w:rFonts w:asciiTheme="minorHAnsi" w:hAnsiTheme="minorHAnsi" w:cstheme="minorHAnsi"/>
          <w:color w:val="000000"/>
          <w:sz w:val="24"/>
          <w:szCs w:val="24"/>
        </w:rPr>
        <w:t xml:space="preserve"> neketina rengti susitikimo su tiekėjais dėl pirkimo dokumentų paaiškinimo.</w:t>
      </w:r>
    </w:p>
    <w:p w14:paraId="6F8E5A6E" w14:textId="77777777" w:rsidR="00A26BF2" w:rsidRPr="00AE6148" w:rsidRDefault="002B164C"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Bet k</w:t>
      </w:r>
      <w:r w:rsidR="00C51CD5" w:rsidRPr="00AE6148">
        <w:rPr>
          <w:rFonts w:asciiTheme="minorHAnsi" w:hAnsiTheme="minorHAnsi" w:cstheme="minorHAnsi"/>
          <w:color w:val="000000"/>
          <w:sz w:val="24"/>
          <w:szCs w:val="24"/>
        </w:rPr>
        <w:t>uris paaiškinimas</w:t>
      </w:r>
      <w:r w:rsidR="00D84BD6" w:rsidRPr="00AE6148">
        <w:rPr>
          <w:rFonts w:asciiTheme="minorHAnsi" w:hAnsiTheme="minorHAnsi" w:cstheme="minorHAnsi"/>
          <w:color w:val="000000"/>
          <w:sz w:val="24"/>
          <w:szCs w:val="24"/>
        </w:rPr>
        <w:t xml:space="preserve"> </w:t>
      </w:r>
      <w:r w:rsidR="00C51CD5" w:rsidRPr="00AE6148">
        <w:rPr>
          <w:rFonts w:asciiTheme="minorHAnsi" w:hAnsiTheme="minorHAnsi" w:cstheme="minorHAnsi"/>
          <w:color w:val="000000"/>
          <w:sz w:val="24"/>
          <w:szCs w:val="24"/>
        </w:rPr>
        <w:t>/</w:t>
      </w:r>
      <w:r w:rsidR="00D84BD6" w:rsidRPr="00AE6148">
        <w:rPr>
          <w:rFonts w:asciiTheme="minorHAnsi" w:hAnsiTheme="minorHAnsi" w:cstheme="minorHAnsi"/>
          <w:color w:val="000000"/>
          <w:sz w:val="24"/>
          <w:szCs w:val="24"/>
        </w:rPr>
        <w:t xml:space="preserve"> </w:t>
      </w:r>
      <w:r w:rsidR="00C51CD5" w:rsidRPr="00AE6148">
        <w:rPr>
          <w:rFonts w:asciiTheme="minorHAnsi" w:hAnsiTheme="minorHAnsi" w:cstheme="minorHAnsi"/>
          <w:color w:val="000000"/>
          <w:sz w:val="24"/>
          <w:szCs w:val="24"/>
        </w:rPr>
        <w:t xml:space="preserve">patikslinimas </w:t>
      </w:r>
      <w:r w:rsidRPr="00AE6148">
        <w:rPr>
          <w:rFonts w:asciiTheme="minorHAnsi" w:hAnsiTheme="minorHAnsi" w:cstheme="minorHAnsi"/>
          <w:color w:val="000000"/>
          <w:sz w:val="24"/>
          <w:szCs w:val="24"/>
        </w:rPr>
        <w:t>yra laikomas neatsk</w:t>
      </w:r>
      <w:r w:rsidR="00C51CD5" w:rsidRPr="00AE6148">
        <w:rPr>
          <w:rFonts w:asciiTheme="minorHAnsi" w:hAnsiTheme="minorHAnsi" w:cstheme="minorHAnsi"/>
          <w:color w:val="000000"/>
          <w:sz w:val="24"/>
          <w:szCs w:val="24"/>
        </w:rPr>
        <w:t>iriama pirkimo dokumentų dalimi.</w:t>
      </w:r>
    </w:p>
    <w:p w14:paraId="433014B0" w14:textId="77777777" w:rsidR="00D92A03" w:rsidRPr="00AE6148" w:rsidRDefault="00D92A03"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Perkančioji organizacija, atlikdama šį pirkimą, netaiko pagreitintos procedūros.</w:t>
      </w:r>
    </w:p>
    <w:p w14:paraId="26967EFA" w14:textId="77777777" w:rsidR="00181B6F" w:rsidRPr="00AE6148" w:rsidRDefault="00181B6F" w:rsidP="00A40211">
      <w:pPr>
        <w:autoSpaceDE w:val="0"/>
        <w:adjustRightInd w:val="0"/>
        <w:jc w:val="both"/>
        <w:rPr>
          <w:rFonts w:asciiTheme="minorHAnsi" w:hAnsiTheme="minorHAnsi" w:cstheme="minorHAnsi"/>
          <w:color w:val="000000"/>
          <w:szCs w:val="24"/>
        </w:rPr>
      </w:pPr>
    </w:p>
    <w:p w14:paraId="76920AE5" w14:textId="77777777" w:rsidR="00C51CD5" w:rsidRPr="00AE6148" w:rsidRDefault="00CB4E91" w:rsidP="00C007FB">
      <w:pPr>
        <w:pStyle w:val="Antrat1"/>
        <w:rPr>
          <w:rFonts w:asciiTheme="minorHAnsi" w:hAnsiTheme="minorHAnsi" w:cstheme="minorHAnsi"/>
          <w:szCs w:val="24"/>
        </w:rPr>
      </w:pPr>
      <w:bookmarkStart w:id="12" w:name="_Toc497119261"/>
      <w:r w:rsidRPr="00AE6148">
        <w:rPr>
          <w:rFonts w:asciiTheme="minorHAnsi" w:hAnsiTheme="minorHAnsi" w:cstheme="minorHAnsi"/>
          <w:szCs w:val="24"/>
        </w:rPr>
        <w:t xml:space="preserve">tiekėjų </w:t>
      </w:r>
      <w:r w:rsidR="00C51CD5" w:rsidRPr="00AE6148">
        <w:rPr>
          <w:rFonts w:asciiTheme="minorHAnsi" w:hAnsiTheme="minorHAnsi" w:cstheme="minorHAnsi"/>
          <w:szCs w:val="24"/>
        </w:rPr>
        <w:t>Pašalinimo pagrindai</w:t>
      </w:r>
      <w:bookmarkEnd w:id="12"/>
      <w:r w:rsidR="00C51CD5" w:rsidRPr="00AE6148">
        <w:rPr>
          <w:rFonts w:asciiTheme="minorHAnsi" w:hAnsiTheme="minorHAnsi" w:cstheme="minorHAnsi"/>
          <w:szCs w:val="24"/>
        </w:rPr>
        <w:t xml:space="preserve"> </w:t>
      </w:r>
    </w:p>
    <w:p w14:paraId="5BB8D75F" w14:textId="77777777" w:rsidR="00C51CD5" w:rsidRPr="00AE6148" w:rsidRDefault="00C51CD5" w:rsidP="00C007FB">
      <w:pPr>
        <w:ind w:firstLine="567"/>
        <w:jc w:val="both"/>
        <w:rPr>
          <w:rFonts w:asciiTheme="minorHAnsi" w:hAnsiTheme="minorHAnsi" w:cstheme="minorHAnsi"/>
          <w:szCs w:val="24"/>
        </w:rPr>
      </w:pPr>
    </w:p>
    <w:p w14:paraId="5D2B2BCE" w14:textId="77777777" w:rsidR="00C007FB" w:rsidRPr="00AE6148" w:rsidRDefault="00C007FB" w:rsidP="0020275D">
      <w:pPr>
        <w:pStyle w:val="Sraopastraipa"/>
        <w:keepNext/>
        <w:numPr>
          <w:ilvl w:val="0"/>
          <w:numId w:val="10"/>
        </w:numPr>
        <w:autoSpaceDN w:val="0"/>
        <w:ind w:left="0" w:firstLine="567"/>
        <w:contextualSpacing w:val="0"/>
        <w:outlineLvl w:val="3"/>
        <w:rPr>
          <w:rFonts w:asciiTheme="minorHAnsi" w:eastAsia="Times New Roman" w:hAnsiTheme="minorHAnsi" w:cstheme="minorHAnsi"/>
          <w:b/>
          <w:caps/>
          <w:vanish/>
          <w:sz w:val="24"/>
          <w:szCs w:val="24"/>
          <w:lang w:eastAsia="lt-LT"/>
        </w:rPr>
      </w:pPr>
    </w:p>
    <w:p w14:paraId="5C3C64F0" w14:textId="6CF25F14" w:rsidR="00C51CD5" w:rsidRPr="00AE6148" w:rsidRDefault="00C51CD5" w:rsidP="0020275D">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Tiekėjas (taip pat visi tiekėjų grupės nariai, jei pasiūlymą pateikia tiekėjų grupė) ir ūkio subjektai, kuri</w:t>
      </w:r>
      <w:r w:rsidR="00C07642" w:rsidRPr="00AE6148">
        <w:rPr>
          <w:rFonts w:asciiTheme="minorHAnsi" w:hAnsiTheme="minorHAnsi" w:cstheme="minorHAnsi"/>
          <w:sz w:val="24"/>
          <w:szCs w:val="24"/>
        </w:rPr>
        <w:t>ų</w:t>
      </w:r>
      <w:r w:rsidRPr="00AE6148">
        <w:rPr>
          <w:rFonts w:asciiTheme="minorHAnsi" w:hAnsiTheme="minorHAnsi" w:cstheme="minorHAnsi"/>
          <w:sz w:val="24"/>
          <w:szCs w:val="24"/>
        </w:rPr>
        <w:t xml:space="preserve"> pajėgumais remiasi tiekėjas, turi atitikti šiuos reikalavimus dėl pašalinimo pagrindų nebuvimo:</w:t>
      </w:r>
    </w:p>
    <w:p w14:paraId="28104BC2" w14:textId="77777777" w:rsidR="00C07642" w:rsidRPr="00AE6148" w:rsidRDefault="00C07642" w:rsidP="00C07642">
      <w:pPr>
        <w:pStyle w:val="Sraopastraipa"/>
        <w:ind w:left="567" w:firstLine="0"/>
        <w:rPr>
          <w:rFonts w:asciiTheme="minorHAnsi" w:hAnsiTheme="minorHAnsi" w:cstheme="minorHAnsi"/>
          <w:sz w:val="24"/>
          <w:szCs w:val="24"/>
        </w:rPr>
      </w:pP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
        <w:gridCol w:w="4723"/>
        <w:gridCol w:w="21"/>
        <w:gridCol w:w="4598"/>
        <w:gridCol w:w="12"/>
        <w:gridCol w:w="8"/>
      </w:tblGrid>
      <w:tr w:rsidR="00F43537" w:rsidRPr="00AE6148" w14:paraId="3DC9A8B9" w14:textId="77777777">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668DC0A9" w14:textId="77777777" w:rsidR="00F43537" w:rsidRPr="00AE6148" w:rsidRDefault="00F43537">
            <w:pPr>
              <w:ind w:left="-79" w:right="-108"/>
              <w:jc w:val="center"/>
              <w:rPr>
                <w:rFonts w:asciiTheme="minorHAnsi" w:hAnsiTheme="minorHAnsi" w:cstheme="minorHAnsi"/>
                <w:b/>
                <w:color w:val="000000" w:themeColor="text1"/>
                <w:szCs w:val="24"/>
              </w:rPr>
            </w:pPr>
            <w:r w:rsidRPr="00AE6148">
              <w:rPr>
                <w:rFonts w:asciiTheme="minorHAnsi" w:hAnsiTheme="minorHAnsi" w:cstheme="minorHAnsi"/>
                <w:b/>
                <w:color w:val="000000" w:themeColor="text1"/>
                <w:szCs w:val="24"/>
              </w:rPr>
              <w:t>Eil.</w:t>
            </w:r>
          </w:p>
          <w:p w14:paraId="6724F147" w14:textId="77777777" w:rsidR="00F43537" w:rsidRPr="00AE6148" w:rsidRDefault="00F43537">
            <w:pPr>
              <w:ind w:left="-79" w:right="-108"/>
              <w:jc w:val="center"/>
              <w:rPr>
                <w:rFonts w:asciiTheme="minorHAnsi" w:hAnsiTheme="minorHAnsi" w:cstheme="minorHAnsi"/>
                <w:b/>
                <w:color w:val="000000" w:themeColor="text1"/>
                <w:szCs w:val="24"/>
              </w:rPr>
            </w:pPr>
            <w:r w:rsidRPr="00AE6148">
              <w:rPr>
                <w:rFonts w:asciiTheme="minorHAnsi" w:hAnsiTheme="minorHAnsi" w:cstheme="minorHAnsi"/>
                <w:b/>
                <w:color w:val="000000" w:themeColor="text1"/>
                <w:szCs w:val="24"/>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F49217D" w14:textId="77777777" w:rsidR="00F43537" w:rsidRPr="00AE6148" w:rsidRDefault="00F43537">
            <w:pPr>
              <w:jc w:val="center"/>
              <w:rPr>
                <w:rFonts w:asciiTheme="minorHAnsi" w:hAnsiTheme="minorHAnsi" w:cstheme="minorHAnsi"/>
                <w:b/>
                <w:color w:val="000000" w:themeColor="text1"/>
                <w:szCs w:val="24"/>
              </w:rPr>
            </w:pPr>
            <w:r w:rsidRPr="00AE6148">
              <w:rPr>
                <w:rFonts w:asciiTheme="minorHAnsi" w:hAnsiTheme="minorHAnsi" w:cstheme="minorHAnsi"/>
                <w:b/>
                <w:color w:val="000000" w:themeColor="text1"/>
                <w:szCs w:val="24"/>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03967315" w14:textId="77777777" w:rsidR="00F43537" w:rsidRPr="00AE6148" w:rsidRDefault="00F43537">
            <w:pPr>
              <w:jc w:val="center"/>
              <w:rPr>
                <w:rFonts w:asciiTheme="minorHAnsi" w:hAnsiTheme="minorHAnsi" w:cstheme="minorHAnsi"/>
                <w:b/>
                <w:color w:val="000000" w:themeColor="text1"/>
                <w:szCs w:val="24"/>
              </w:rPr>
            </w:pPr>
            <w:r w:rsidRPr="00AE6148">
              <w:rPr>
                <w:rFonts w:asciiTheme="minorHAnsi" w:hAnsiTheme="minorHAnsi" w:cstheme="minorHAnsi"/>
                <w:b/>
                <w:color w:val="000000" w:themeColor="text1"/>
                <w:szCs w:val="24"/>
              </w:rPr>
              <w:t>Pašalinimo pagrindų nebuvimą įrodantys dokumentai</w:t>
            </w:r>
          </w:p>
        </w:tc>
      </w:tr>
      <w:tr w:rsidR="00F43537" w:rsidRPr="00AE6148" w14:paraId="391DC280" w14:textId="77777777" w:rsidTr="00C076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0"/>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5A8E9B" w14:textId="77777777" w:rsidR="00F43537" w:rsidRPr="00AE6148" w:rsidRDefault="00F43537" w:rsidP="00A06B38">
            <w:pPr>
              <w:pStyle w:val="Betarp"/>
              <w:rPr>
                <w:rFonts w:asciiTheme="minorHAnsi" w:hAnsiTheme="minorHAnsi" w:cstheme="minorHAnsi"/>
                <w:b/>
                <w:iCs/>
                <w:szCs w:val="24"/>
              </w:rPr>
            </w:pPr>
            <w:r w:rsidRPr="00AE6148">
              <w:rPr>
                <w:rFonts w:asciiTheme="minorHAnsi" w:hAnsiTheme="minorHAnsi" w:cstheme="minorHAnsi"/>
                <w:b/>
                <w:iCs/>
                <w:szCs w:val="24"/>
              </w:rPr>
              <w:t>Pagal VPĮ 46 straipsnio 1 – 4 dalių nuostatas</w:t>
            </w:r>
          </w:p>
        </w:tc>
      </w:tr>
      <w:tr w:rsidR="00C07642" w:rsidRPr="00AE6148" w14:paraId="42C9A1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B7B72" w14:textId="3B3F1CC1" w:rsidR="00C07642" w:rsidRPr="00AE6148" w:rsidRDefault="00C07642" w:rsidP="00C07642">
            <w:pPr>
              <w:spacing w:before="120"/>
              <w:jc w:val="center"/>
              <w:rPr>
                <w:rFonts w:asciiTheme="minorHAnsi" w:hAnsiTheme="minorHAnsi" w:cstheme="minorHAnsi"/>
                <w:bCs/>
                <w:iCs/>
                <w:szCs w:val="24"/>
              </w:rPr>
            </w:pPr>
            <w:r w:rsidRPr="00AE6148">
              <w:rPr>
                <w:rFonts w:asciiTheme="minorHAnsi" w:hAnsiTheme="minorHAnsi" w:cstheme="minorHAnsi"/>
                <w:bCs/>
                <w:iCs/>
                <w:szCs w:val="24"/>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716EA"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Tiekėjas arba jo atsakingas asmuo, nurodytas VPĮ 46 straipsnio 2 dalies 2 punkte, nuteistas už šią nusikalstamą veiką:</w:t>
            </w:r>
          </w:p>
          <w:p w14:paraId="1386D153"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1) dalyvavimą nusikalstamame susivienijime, jo organizavimą ar vadovavimą jam;</w:t>
            </w:r>
          </w:p>
          <w:p w14:paraId="3619071E"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2) kyšininkavimą, prekybą poveikiu, papirkimą;</w:t>
            </w:r>
          </w:p>
          <w:p w14:paraId="7932C996"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6C6878"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4) nusikalstamą bankrotą;</w:t>
            </w:r>
          </w:p>
          <w:p w14:paraId="55F08980"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5) teroristinį ir su teroristine veikla susijusį nusikaltimą;</w:t>
            </w:r>
          </w:p>
          <w:p w14:paraId="07D7DF67"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6) nusikalstamu būdu gauto turto legalizavimą;</w:t>
            </w:r>
          </w:p>
          <w:p w14:paraId="7FA2151B"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7) prekybą žmonėmis, vaiko pirkimą arba pardavimą;</w:t>
            </w:r>
          </w:p>
          <w:p w14:paraId="0810B0D6"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 xml:space="preserve">8) kitos valstybės tiekėjo atliktą nusikaltimą, apibrėžtą Direktyvos 2014/24/ES 57 straipsnio 1 dalyje išvardytus Europos Sąjungos teisės </w:t>
            </w:r>
            <w:r w:rsidRPr="00AE6148">
              <w:rPr>
                <w:rFonts w:asciiTheme="minorHAnsi" w:hAnsiTheme="minorHAnsi" w:cstheme="minorHAnsi"/>
                <w:szCs w:val="24"/>
              </w:rPr>
              <w:lastRenderedPageBreak/>
              <w:t>aktus įgyvendinančiuose kitų valstybių teisės aktuose.</w:t>
            </w:r>
          </w:p>
          <w:p w14:paraId="035CB752" w14:textId="77777777" w:rsidR="00C07642" w:rsidRPr="00AE6148" w:rsidRDefault="00C07642" w:rsidP="00C07642">
            <w:pPr>
              <w:pStyle w:val="Betarp"/>
              <w:jc w:val="both"/>
              <w:rPr>
                <w:rFonts w:asciiTheme="minorHAnsi" w:hAnsiTheme="minorHAnsi" w:cstheme="minorHAnsi"/>
                <w:szCs w:val="24"/>
              </w:rPr>
            </w:pPr>
          </w:p>
          <w:p w14:paraId="16F17366"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Laikoma, kad tiekėjas arba jo atsakingas asmuo nuteistas už aukščiau nurodytą nusikalstamą veiką, kai dėl:</w:t>
            </w:r>
          </w:p>
          <w:p w14:paraId="47E4C2C8"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1) tiekėjo, kuris yra fizinis asmuo, per pastaruosius 5 metus buvo priimtas ir įsiteisėjęs apkaltinamasis teismo nuosprendis ir šis asmuo turi neišnykusį ar nepanaikintą teistumą;</w:t>
            </w:r>
          </w:p>
          <w:p w14:paraId="2E114B5F"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1580D" w14:textId="688557BF"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B3F0B" w14:textId="77777777" w:rsidR="00C07642" w:rsidRPr="00AE6148" w:rsidRDefault="00C07642" w:rsidP="00C07642">
            <w:pPr>
              <w:pStyle w:val="Betarp"/>
              <w:jc w:val="both"/>
              <w:rPr>
                <w:rFonts w:asciiTheme="minorHAnsi" w:hAnsiTheme="minorHAnsi" w:cstheme="minorHAnsi"/>
                <w:iCs/>
                <w:szCs w:val="24"/>
                <w:lang w:eastAsia="lt-LT"/>
              </w:rPr>
            </w:pPr>
            <w:r w:rsidRPr="00AE6148">
              <w:rPr>
                <w:rFonts w:asciiTheme="minorHAnsi" w:hAnsiTheme="minorHAnsi" w:cstheme="minorHAnsi"/>
                <w:iCs/>
                <w:szCs w:val="24"/>
              </w:rPr>
              <w:lastRenderedPageBreak/>
              <w:t>Iš Lietuvoje įsteigtų subjektų reikalaujama:</w:t>
            </w:r>
          </w:p>
          <w:p w14:paraId="062E3CDA" w14:textId="77777777" w:rsidR="00C07642" w:rsidRPr="00AE6148" w:rsidRDefault="00C07642" w:rsidP="00C07642">
            <w:pPr>
              <w:pStyle w:val="Betarp"/>
              <w:numPr>
                <w:ilvl w:val="0"/>
                <w:numId w:val="18"/>
              </w:numPr>
              <w:ind w:left="314"/>
              <w:jc w:val="both"/>
              <w:rPr>
                <w:rFonts w:asciiTheme="minorHAnsi" w:hAnsiTheme="minorHAnsi" w:cstheme="minorHAnsi"/>
                <w:szCs w:val="24"/>
              </w:rPr>
            </w:pPr>
            <w:r w:rsidRPr="00AE6148">
              <w:rPr>
                <w:rFonts w:asciiTheme="minorHAnsi" w:hAnsiTheme="minorHAnsi" w:cstheme="minorHAnsi"/>
                <w:iCs/>
                <w:szCs w:val="24"/>
              </w:rPr>
              <w:t>i</w:t>
            </w:r>
            <w:r w:rsidRPr="00AE6148">
              <w:rPr>
                <w:rFonts w:asciiTheme="minorHAnsi" w:hAnsiTheme="minorHAnsi" w:cstheme="minorHAnsi"/>
                <w:szCs w:val="24"/>
              </w:rPr>
              <w:t>šrašo iš teismo sprendimo arba</w:t>
            </w:r>
          </w:p>
          <w:p w14:paraId="36E11EFC" w14:textId="77777777" w:rsidR="00C07642" w:rsidRPr="00AE6148" w:rsidRDefault="00C07642" w:rsidP="00C07642">
            <w:pPr>
              <w:pStyle w:val="Betarp"/>
              <w:numPr>
                <w:ilvl w:val="0"/>
                <w:numId w:val="18"/>
              </w:numPr>
              <w:ind w:left="314"/>
              <w:jc w:val="both"/>
              <w:rPr>
                <w:rFonts w:asciiTheme="minorHAnsi" w:hAnsiTheme="minorHAnsi" w:cstheme="minorHAnsi"/>
                <w:szCs w:val="24"/>
              </w:rPr>
            </w:pPr>
            <w:r w:rsidRPr="00AE6148">
              <w:rPr>
                <w:rFonts w:asciiTheme="minorHAnsi" w:hAnsiTheme="minorHAnsi" w:cstheme="minorHAnsi"/>
                <w:szCs w:val="24"/>
              </w:rPr>
              <w:t>Informatikos ir ryšių departamento prie Vidaus reikalų ministerijos pažymos arba</w:t>
            </w:r>
          </w:p>
          <w:p w14:paraId="756E6E54" w14:textId="77777777" w:rsidR="00C07642" w:rsidRPr="00AE6148" w:rsidRDefault="00C07642" w:rsidP="00C07642">
            <w:pPr>
              <w:pStyle w:val="Betarp"/>
              <w:numPr>
                <w:ilvl w:val="0"/>
                <w:numId w:val="18"/>
              </w:numPr>
              <w:ind w:left="314"/>
              <w:jc w:val="both"/>
              <w:rPr>
                <w:rFonts w:asciiTheme="minorHAnsi" w:hAnsiTheme="minorHAnsi" w:cstheme="minorHAnsi"/>
                <w:szCs w:val="24"/>
              </w:rPr>
            </w:pPr>
            <w:r w:rsidRPr="00AE6148">
              <w:rPr>
                <w:rFonts w:asciiTheme="minorHAnsi" w:hAnsiTheme="minorHAnsi" w:cstheme="minorHAnsi"/>
                <w:szCs w:val="24"/>
              </w:rPr>
              <w:t>valstybės įmonės Registrų centro Lietuvos Respublikos Vyriausybės nustatyta tvarka išduoto dokumento, patvirtinančio jungtinius kompetentingų institucijų tvarkomus duomenis.</w:t>
            </w:r>
          </w:p>
          <w:p w14:paraId="288B82FB" w14:textId="77777777" w:rsidR="00C07642" w:rsidRPr="00AE6148" w:rsidRDefault="00C07642" w:rsidP="00C07642">
            <w:pPr>
              <w:pStyle w:val="Betarp"/>
              <w:ind w:left="314"/>
              <w:jc w:val="both"/>
              <w:rPr>
                <w:rFonts w:asciiTheme="minorHAnsi" w:hAnsiTheme="minorHAnsi" w:cstheme="minorHAnsi"/>
                <w:szCs w:val="24"/>
              </w:rPr>
            </w:pPr>
          </w:p>
          <w:p w14:paraId="0B2C9168" w14:textId="77777777" w:rsidR="00C07642" w:rsidRPr="00AE6148" w:rsidRDefault="00C07642" w:rsidP="00C07642">
            <w:pPr>
              <w:pStyle w:val="Betarp"/>
              <w:ind w:left="-46"/>
              <w:jc w:val="both"/>
              <w:rPr>
                <w:rFonts w:asciiTheme="minorHAnsi" w:hAnsiTheme="minorHAnsi" w:cstheme="minorHAnsi"/>
                <w:szCs w:val="24"/>
              </w:rPr>
            </w:pPr>
            <w:r w:rsidRPr="00AE6148">
              <w:rPr>
                <w:rFonts w:asciiTheme="minorHAnsi" w:hAnsiTheme="minorHAnsi" w:cstheme="minorHAnsi"/>
                <w:szCs w:val="24"/>
              </w:rPr>
              <w:t>Iš ne Lietuvoje įsteigtų subjektų reikalaujama:</w:t>
            </w:r>
          </w:p>
          <w:p w14:paraId="47D2FB6D" w14:textId="77777777" w:rsidR="00C07642" w:rsidRPr="00AE6148" w:rsidRDefault="00C07642" w:rsidP="00C07642">
            <w:pPr>
              <w:pStyle w:val="Betarp"/>
              <w:numPr>
                <w:ilvl w:val="0"/>
                <w:numId w:val="18"/>
              </w:numPr>
              <w:ind w:left="314"/>
              <w:jc w:val="both"/>
              <w:rPr>
                <w:rFonts w:asciiTheme="minorHAnsi" w:hAnsiTheme="minorHAnsi" w:cstheme="minorHAnsi"/>
                <w:szCs w:val="24"/>
              </w:rPr>
            </w:pPr>
            <w:r w:rsidRPr="00AE6148">
              <w:rPr>
                <w:rFonts w:asciiTheme="minorHAnsi" w:hAnsiTheme="minorHAnsi" w:cstheme="minorHAnsi"/>
                <w:szCs w:val="24"/>
              </w:rPr>
              <w:t>atitinkamos užsienio šalies institucijos dokumento.</w:t>
            </w:r>
            <w:r w:rsidRPr="00AE6148">
              <w:rPr>
                <w:rStyle w:val="Puslapioinaosnuoroda"/>
                <w:rFonts w:asciiTheme="minorHAnsi" w:hAnsiTheme="minorHAnsi" w:cstheme="minorHAnsi"/>
                <w:szCs w:val="24"/>
              </w:rPr>
              <w:footnoteReference w:id="1"/>
            </w:r>
          </w:p>
          <w:p w14:paraId="04046ABB" w14:textId="77777777" w:rsidR="00C07642" w:rsidRPr="00AE6148" w:rsidRDefault="00C07642" w:rsidP="00C07642">
            <w:pPr>
              <w:pStyle w:val="Betarp"/>
              <w:ind w:left="-46"/>
              <w:jc w:val="both"/>
              <w:rPr>
                <w:rFonts w:asciiTheme="minorHAnsi" w:hAnsiTheme="minorHAnsi" w:cstheme="minorHAnsi"/>
                <w:szCs w:val="24"/>
              </w:rPr>
            </w:pPr>
          </w:p>
          <w:p w14:paraId="387F2B27" w14:textId="5636A3B9" w:rsidR="00C07642" w:rsidRPr="00AE6148" w:rsidRDefault="00C07642" w:rsidP="00C07642">
            <w:pPr>
              <w:pStyle w:val="Betarp"/>
              <w:ind w:left="-46"/>
              <w:jc w:val="both"/>
              <w:rPr>
                <w:rFonts w:asciiTheme="minorHAnsi" w:hAnsiTheme="minorHAnsi" w:cstheme="minorHAnsi"/>
                <w:szCs w:val="24"/>
              </w:rPr>
            </w:pPr>
            <w:r w:rsidRPr="00AE6148">
              <w:rPr>
                <w:rFonts w:asciiTheme="minorHAnsi" w:hAnsiTheme="minorHAnsi" w:cstheme="minorHAnsi"/>
                <w:szCs w:val="24"/>
              </w:rPr>
              <w:t xml:space="preserve">Nurodyti dokumentai turi būti išduoti ne anksčiau kaip 180 dienų </w:t>
            </w:r>
            <w:r w:rsidR="004A66C4" w:rsidRPr="00AE6148">
              <w:rPr>
                <w:rFonts w:asciiTheme="minorHAnsi" w:hAnsiTheme="minorHAnsi" w:cstheme="minorHAnsi"/>
                <w:szCs w:val="24"/>
              </w:rPr>
              <w:t>iki tos dienos, kai galimas laimėtojas turės pateikti pašalinimo pagrindų nebuvimą patvirtinančius dokumentus</w:t>
            </w:r>
            <w:r w:rsidRPr="00AE6148">
              <w:rPr>
                <w:rFonts w:asciiTheme="minorHAnsi" w:hAnsiTheme="minorHAnsi" w:cstheme="minorHAnsi"/>
                <w:szCs w:val="24"/>
              </w:rPr>
              <w:t>.</w:t>
            </w:r>
          </w:p>
          <w:p w14:paraId="01A738E2" w14:textId="77777777" w:rsidR="00C07642" w:rsidRPr="00AE6148" w:rsidRDefault="00C07642" w:rsidP="00C07642">
            <w:pPr>
              <w:pStyle w:val="Betarp"/>
              <w:jc w:val="both"/>
              <w:rPr>
                <w:rFonts w:asciiTheme="minorHAnsi" w:hAnsiTheme="minorHAnsi" w:cstheme="minorHAnsi"/>
                <w:szCs w:val="24"/>
              </w:rPr>
            </w:pPr>
          </w:p>
          <w:p w14:paraId="073DF50C"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EEE70A6" w14:textId="77777777" w:rsidR="00C07642" w:rsidRPr="00AE6148" w:rsidRDefault="00C07642" w:rsidP="00C07642">
            <w:pPr>
              <w:pStyle w:val="Betarp"/>
              <w:jc w:val="both"/>
              <w:rPr>
                <w:rFonts w:asciiTheme="minorHAnsi" w:hAnsiTheme="minorHAnsi" w:cstheme="minorHAnsi"/>
                <w:szCs w:val="24"/>
              </w:rPr>
            </w:pPr>
          </w:p>
          <w:p w14:paraId="4C648AD9" w14:textId="5B6A75A5"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b/>
                <w:bCs/>
                <w:szCs w:val="24"/>
              </w:rPr>
              <w:t>Deklaracija dėl tiekėjo atsakingų asmenų</w:t>
            </w:r>
            <w:r w:rsidRPr="00AE6148">
              <w:rPr>
                <w:rFonts w:asciiTheme="minorHAnsi" w:hAnsiTheme="minorHAnsi" w:cstheme="minorHAnsi"/>
                <w:szCs w:val="24"/>
              </w:rPr>
              <w:t xml:space="preserve"> (pildoma pagal pirkimo sąlygų </w:t>
            </w:r>
            <w:r w:rsidR="00E35422" w:rsidRPr="00AE6148">
              <w:rPr>
                <w:rFonts w:asciiTheme="minorHAnsi" w:hAnsiTheme="minorHAnsi" w:cstheme="minorHAnsi"/>
                <w:szCs w:val="24"/>
              </w:rPr>
              <w:t>5</w:t>
            </w:r>
            <w:r w:rsidRPr="00AE6148">
              <w:rPr>
                <w:rFonts w:asciiTheme="minorHAnsi" w:hAnsiTheme="minorHAnsi" w:cstheme="minorHAnsi"/>
                <w:b/>
                <w:bCs/>
                <w:szCs w:val="24"/>
              </w:rPr>
              <w:t xml:space="preserve"> priedą</w:t>
            </w:r>
            <w:r w:rsidRPr="00AE6148">
              <w:rPr>
                <w:rFonts w:asciiTheme="minorHAnsi" w:hAnsiTheme="minorHAnsi" w:cstheme="minorHAnsi"/>
                <w:szCs w:val="24"/>
              </w:rPr>
              <w:t>)</w:t>
            </w:r>
          </w:p>
          <w:p w14:paraId="482F96B3" w14:textId="77777777" w:rsidR="00C07642" w:rsidRPr="00AE6148" w:rsidRDefault="00C07642" w:rsidP="00C07642">
            <w:pPr>
              <w:pStyle w:val="Betarp"/>
              <w:jc w:val="both"/>
              <w:rPr>
                <w:rFonts w:asciiTheme="minorHAnsi" w:hAnsiTheme="minorHAnsi" w:cstheme="minorHAnsi"/>
                <w:b/>
                <w:bCs/>
                <w:szCs w:val="24"/>
              </w:rPr>
            </w:pPr>
          </w:p>
          <w:p w14:paraId="76EB7A8E" w14:textId="0A2A1CF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b/>
                <w:bCs/>
                <w:szCs w:val="24"/>
              </w:rPr>
              <w:t xml:space="preserve">Pastaba. </w:t>
            </w:r>
            <w:r w:rsidRPr="00AE6148">
              <w:rPr>
                <w:rFonts w:asciiTheme="minorHAnsi" w:hAnsiTheme="minorHAnsi" w:cstheme="minorHAnsi"/>
                <w:i/>
                <w:szCs w:val="24"/>
              </w:rPr>
              <w:t>Jei deklaracijoje</w:t>
            </w:r>
            <w:r w:rsidRPr="00AE6148">
              <w:rPr>
                <w:rFonts w:asciiTheme="minorHAnsi" w:hAnsiTheme="minorHAnsi" w:cstheme="minorHAnsi"/>
                <w:b/>
                <w:i/>
                <w:szCs w:val="24"/>
              </w:rPr>
              <w:t xml:space="preserve"> </w:t>
            </w:r>
            <w:r w:rsidRPr="00AE6148">
              <w:rPr>
                <w:rFonts w:asciiTheme="minorHAnsi" w:hAnsiTheme="minorHAnsi" w:cstheme="minorHAnsi"/>
                <w:i/>
                <w:szCs w:val="24"/>
              </w:rPr>
              <w:t>nurodysite atsakingus fizinius asmenis, prašome pateikti dokumentus (</w:t>
            </w:r>
            <w:proofErr w:type="spellStart"/>
            <w:r w:rsidRPr="00AE6148">
              <w:rPr>
                <w:rFonts w:asciiTheme="minorHAnsi" w:hAnsiTheme="minorHAnsi" w:cstheme="minorHAnsi"/>
                <w:i/>
                <w:szCs w:val="24"/>
              </w:rPr>
              <w:t>neteistumo</w:t>
            </w:r>
            <w:proofErr w:type="spellEnd"/>
            <w:r w:rsidRPr="00AE6148">
              <w:rPr>
                <w:rFonts w:asciiTheme="minorHAnsi" w:hAnsiTheme="minorHAnsi" w:cstheme="minorHAnsi"/>
                <w:i/>
                <w:szCs w:val="24"/>
              </w:rPr>
              <w:t xml:space="preserve"> pažymas), patvirtinančius deklaracijoje nurodytų atsakingų asmenų pašalinimo pagrindų nebuvimą, kaip nurodyta </w:t>
            </w:r>
            <w:r w:rsidR="00C6071A" w:rsidRPr="00AE6148">
              <w:rPr>
                <w:rFonts w:asciiTheme="minorHAnsi" w:hAnsiTheme="minorHAnsi" w:cstheme="minorHAnsi"/>
                <w:i/>
                <w:szCs w:val="24"/>
              </w:rPr>
              <w:t>šių pirkimo</w:t>
            </w:r>
            <w:r w:rsidRPr="00AE6148">
              <w:rPr>
                <w:rFonts w:asciiTheme="minorHAnsi" w:hAnsiTheme="minorHAnsi" w:cstheme="minorHAnsi"/>
                <w:i/>
                <w:szCs w:val="24"/>
              </w:rPr>
              <w:t xml:space="preserve"> sąlygų 5.1.1 punkte.</w:t>
            </w:r>
          </w:p>
        </w:tc>
      </w:tr>
      <w:tr w:rsidR="00AD5F0E" w:rsidRPr="00AE6148" w14:paraId="5C21C7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5B97" w14:textId="5E5380FC" w:rsidR="00AD5F0E" w:rsidRPr="00AE6148" w:rsidRDefault="00AD5F0E" w:rsidP="00AD5F0E">
            <w:pPr>
              <w:spacing w:before="120"/>
              <w:jc w:val="center"/>
              <w:rPr>
                <w:rFonts w:asciiTheme="minorHAnsi" w:hAnsiTheme="minorHAnsi" w:cstheme="minorHAnsi"/>
                <w:bCs/>
                <w:iCs/>
                <w:szCs w:val="24"/>
              </w:rPr>
            </w:pPr>
            <w:r w:rsidRPr="00AE6148">
              <w:rPr>
                <w:rFonts w:asciiTheme="minorHAnsi" w:hAnsiTheme="minorHAnsi" w:cstheme="minorHAnsi"/>
                <w:bCs/>
                <w:iCs/>
                <w:szCs w:val="24"/>
              </w:rPr>
              <w:lastRenderedPageBreak/>
              <w:t>5.1.2</w:t>
            </w:r>
            <w:r w:rsidR="007B52B2" w:rsidRPr="00AE6148">
              <w:rPr>
                <w:rFonts w:asciiTheme="minorHAnsi" w:hAnsiTheme="minorHAnsi" w:cstheme="minorHAnsi"/>
                <w:bCs/>
                <w:iCs/>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DAAD1" w14:textId="2286E45D" w:rsidR="00AD5F0E" w:rsidRPr="00AE6148" w:rsidRDefault="00AD5F0E" w:rsidP="00AD5F0E">
            <w:pPr>
              <w:pStyle w:val="Betarp"/>
              <w:jc w:val="both"/>
              <w:rPr>
                <w:rFonts w:asciiTheme="minorHAnsi" w:hAnsiTheme="minorHAnsi" w:cstheme="minorHAnsi"/>
                <w:szCs w:val="24"/>
              </w:rPr>
            </w:pPr>
            <w:r w:rsidRPr="00AE6148">
              <w:rPr>
                <w:rFonts w:asciiTheme="minorHAnsi" w:hAnsiTheme="minorHAnsi" w:cstheme="minorHAnsi"/>
                <w:szCs w:val="24"/>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CA40" w14:textId="2BF3868C" w:rsidR="00AD5F0E" w:rsidRPr="00AE6148" w:rsidRDefault="00AD5F0E" w:rsidP="00AD5F0E">
            <w:pPr>
              <w:pStyle w:val="Betarp"/>
              <w:jc w:val="both"/>
              <w:rPr>
                <w:rFonts w:asciiTheme="minorHAnsi" w:hAnsiTheme="minorHAnsi" w:cstheme="minorHAnsi"/>
                <w:iCs/>
                <w:szCs w:val="24"/>
              </w:rPr>
            </w:pPr>
            <w:r w:rsidRPr="00AE6148">
              <w:rPr>
                <w:rFonts w:asciiTheme="minorHAnsi" w:hAnsiTheme="minorHAnsi" w:cstheme="minorHAnsi"/>
                <w:iCs/>
                <w:szCs w:val="24"/>
              </w:rPr>
              <w:t>Iš Lietuvoje įsteigtų subjektų įrodančių dokumentų nereikalaujama. Užtenka pateikto EBVPD.</w:t>
            </w:r>
          </w:p>
        </w:tc>
      </w:tr>
      <w:tr w:rsidR="00C07642" w:rsidRPr="00AE6148" w14:paraId="5C9468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5E6C" w14:textId="79A6D186" w:rsidR="00C07642" w:rsidRPr="00AE6148" w:rsidRDefault="00C07642" w:rsidP="00C07642">
            <w:pPr>
              <w:spacing w:before="120"/>
              <w:jc w:val="center"/>
              <w:rPr>
                <w:rFonts w:asciiTheme="minorHAnsi" w:hAnsiTheme="minorHAnsi" w:cstheme="minorHAnsi"/>
                <w:szCs w:val="24"/>
              </w:rPr>
            </w:pPr>
            <w:r w:rsidRPr="00AE6148">
              <w:rPr>
                <w:rFonts w:asciiTheme="minorHAnsi" w:hAnsiTheme="minorHAnsi" w:cstheme="minorHAnsi"/>
                <w:szCs w:val="24"/>
              </w:rPr>
              <w:t>5.1.</w:t>
            </w:r>
            <w:r w:rsidR="00AD5F0E" w:rsidRPr="00AE6148">
              <w:rPr>
                <w:rFonts w:asciiTheme="minorHAnsi" w:hAnsiTheme="minorHAnsi" w:cstheme="minorHAnsi"/>
                <w:szCs w:val="24"/>
              </w:rPr>
              <w:t>3</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7B928"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4871C6F" w14:textId="77777777" w:rsidR="00C07642" w:rsidRPr="00AE6148" w:rsidRDefault="00C07642" w:rsidP="00C07642">
            <w:pPr>
              <w:pStyle w:val="Betarp"/>
              <w:jc w:val="both"/>
              <w:rPr>
                <w:rFonts w:asciiTheme="minorHAnsi" w:hAnsiTheme="minorHAnsi" w:cstheme="minorHAnsi"/>
                <w:bCs/>
                <w:szCs w:val="24"/>
              </w:rPr>
            </w:pPr>
          </w:p>
          <w:p w14:paraId="6E5A8D30"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Laikoma, kad tiekėjas arba jo atsakingas asmuo nuteistas už aukščiau nurodytą nusikalstamą veiką, kai dėl:</w:t>
            </w:r>
          </w:p>
          <w:p w14:paraId="22E7537D"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lastRenderedPageBreak/>
              <w:t>1) tiekėjo, kuris yra fizinis asmuo, per pastaruosius 5 metus buvo priimtas ir įsiteisėjęs apkaltinamasis teismo nuosprendis ir šis asmuo turi neišnykusį ar nepanaikintą teistumą;</w:t>
            </w:r>
          </w:p>
          <w:p w14:paraId="1F7AAF5D"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0A64B2B" w14:textId="77777777" w:rsidR="00C07642" w:rsidRPr="00AE6148" w:rsidRDefault="00C07642" w:rsidP="00C07642">
            <w:pPr>
              <w:pStyle w:val="Betarp"/>
              <w:jc w:val="both"/>
              <w:rPr>
                <w:rFonts w:asciiTheme="minorHAnsi" w:hAnsiTheme="minorHAnsi" w:cstheme="minorHAnsi"/>
                <w:bCs/>
                <w:szCs w:val="24"/>
              </w:rPr>
            </w:pPr>
          </w:p>
          <w:p w14:paraId="469E75EE"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Tačiau ši nuostata netaikoma, jeigu:</w:t>
            </w:r>
          </w:p>
          <w:p w14:paraId="481F05F9"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1) tiekėjas yra įsipareigojęs sumokėti mokesčius, įskaitant socialinio draudimo įmokas ir dėl to laikomas jau įvykdžiusiu šioje dalyje nurodytus įsipareigojimus;</w:t>
            </w:r>
          </w:p>
          <w:p w14:paraId="69350B7A"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2) įsiskolinimo suma neviršija 50 Eur (penkiasdešimt eurų);</w:t>
            </w:r>
          </w:p>
          <w:p w14:paraId="53E09D1B" w14:textId="33064859"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bCs/>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2FE2"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lastRenderedPageBreak/>
              <w:t>1) Dėl įsipareigojimų, susijusių su mokesčių mokėjimu, įvykdymo iš Lietuvoje įsteigtų subjektų prašoma:</w:t>
            </w:r>
          </w:p>
          <w:p w14:paraId="1CE6C373" w14:textId="77777777" w:rsidR="00C07642" w:rsidRPr="00AE6148" w:rsidRDefault="00C07642" w:rsidP="00C07642">
            <w:pPr>
              <w:pStyle w:val="Betarp"/>
              <w:numPr>
                <w:ilvl w:val="0"/>
                <w:numId w:val="18"/>
              </w:numPr>
              <w:ind w:left="233" w:hanging="283"/>
              <w:jc w:val="both"/>
              <w:rPr>
                <w:rFonts w:asciiTheme="minorHAnsi" w:hAnsiTheme="minorHAnsi" w:cstheme="minorHAnsi"/>
                <w:bCs/>
                <w:szCs w:val="24"/>
              </w:rPr>
            </w:pPr>
            <w:r w:rsidRPr="00AE6148">
              <w:rPr>
                <w:rFonts w:asciiTheme="minorHAnsi" w:hAnsiTheme="minorHAnsi" w:cstheme="minorHAnsi"/>
                <w:bCs/>
                <w:szCs w:val="24"/>
              </w:rPr>
              <w:t>išrašo iš teismo sprendimo (jei toks yra) arba Valstybinės mokesčių inspekcijos prie Lietuvos Respublikos finansų ministerijos išduoto dokumento,</w:t>
            </w:r>
          </w:p>
          <w:p w14:paraId="5BE4DE27" w14:textId="77777777" w:rsidR="00C07642" w:rsidRPr="00AE6148" w:rsidRDefault="00C07642" w:rsidP="00C07642">
            <w:pPr>
              <w:pStyle w:val="Betarp"/>
              <w:numPr>
                <w:ilvl w:val="0"/>
                <w:numId w:val="18"/>
              </w:numPr>
              <w:ind w:left="233" w:hanging="283"/>
              <w:jc w:val="both"/>
              <w:rPr>
                <w:rFonts w:asciiTheme="minorHAnsi" w:hAnsiTheme="minorHAnsi" w:cstheme="minorHAnsi"/>
                <w:bCs/>
                <w:szCs w:val="24"/>
              </w:rPr>
            </w:pPr>
            <w:r w:rsidRPr="00AE6148">
              <w:rPr>
                <w:rFonts w:asciiTheme="minorHAnsi" w:hAnsiTheme="minorHAnsi" w:cstheme="minorHAnsi"/>
                <w:bCs/>
                <w:szCs w:val="24"/>
              </w:rPr>
              <w:t>arba valstybės įmonės Registrų centro Lietuvos Respublikos Vyriausybės nustatyta tvarka išduoto dokumento, patvirtinančio jungtinius kompetentingų institucijų tvarkomus duomenis.</w:t>
            </w:r>
          </w:p>
          <w:p w14:paraId="762B7407" w14:textId="77777777" w:rsidR="00C07642" w:rsidRPr="00AE6148" w:rsidRDefault="00C07642" w:rsidP="00C07642">
            <w:pPr>
              <w:pStyle w:val="Betarp"/>
              <w:jc w:val="both"/>
              <w:rPr>
                <w:rFonts w:asciiTheme="minorHAnsi" w:hAnsiTheme="minorHAnsi" w:cstheme="minorHAnsi"/>
                <w:bCs/>
                <w:szCs w:val="24"/>
              </w:rPr>
            </w:pPr>
          </w:p>
          <w:p w14:paraId="7C0F2607"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Iš ne Lietuvoje įsteigtų subjektų reikalaujama:</w:t>
            </w:r>
          </w:p>
          <w:p w14:paraId="6C32D38D" w14:textId="77777777" w:rsidR="00C07642" w:rsidRPr="00AE6148" w:rsidRDefault="00C07642" w:rsidP="00C07642">
            <w:pPr>
              <w:pStyle w:val="Betarp"/>
              <w:numPr>
                <w:ilvl w:val="0"/>
                <w:numId w:val="30"/>
              </w:numPr>
              <w:ind w:left="233" w:hanging="283"/>
              <w:jc w:val="both"/>
              <w:rPr>
                <w:rFonts w:asciiTheme="minorHAnsi" w:hAnsiTheme="minorHAnsi" w:cstheme="minorHAnsi"/>
                <w:bCs/>
                <w:szCs w:val="24"/>
              </w:rPr>
            </w:pPr>
            <w:r w:rsidRPr="00AE6148">
              <w:rPr>
                <w:rFonts w:asciiTheme="minorHAnsi" w:hAnsiTheme="minorHAnsi" w:cstheme="minorHAnsi"/>
                <w:bCs/>
                <w:szCs w:val="24"/>
              </w:rPr>
              <w:lastRenderedPageBreak/>
              <w:t>atitinkamos užsienio šalies institucijos dokumento</w:t>
            </w:r>
            <w:r w:rsidRPr="00AE6148">
              <w:rPr>
                <w:rStyle w:val="Puslapioinaosnuoroda"/>
                <w:rFonts w:asciiTheme="minorHAnsi" w:hAnsiTheme="minorHAnsi" w:cstheme="minorHAnsi"/>
                <w:szCs w:val="24"/>
              </w:rPr>
              <w:footnoteReference w:id="2"/>
            </w:r>
            <w:r w:rsidRPr="00AE6148">
              <w:rPr>
                <w:rFonts w:asciiTheme="minorHAnsi" w:hAnsiTheme="minorHAnsi" w:cstheme="minorHAnsi"/>
                <w:szCs w:val="24"/>
              </w:rPr>
              <w:t>.</w:t>
            </w:r>
          </w:p>
          <w:p w14:paraId="74EAAF8C" w14:textId="77777777" w:rsidR="00C07642" w:rsidRPr="00AE6148" w:rsidRDefault="00C07642" w:rsidP="00C07642">
            <w:pPr>
              <w:pStyle w:val="Betarp"/>
              <w:jc w:val="both"/>
              <w:rPr>
                <w:rFonts w:asciiTheme="minorHAnsi" w:hAnsiTheme="minorHAnsi" w:cstheme="minorHAnsi"/>
                <w:bCs/>
                <w:szCs w:val="24"/>
              </w:rPr>
            </w:pPr>
          </w:p>
          <w:p w14:paraId="6A5D7A47" w14:textId="3FAB4F20"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Nurodyti dokumentai turi būti išduoti ne anksčiau kaip 120 dienų </w:t>
            </w:r>
            <w:r w:rsidR="004A66C4" w:rsidRPr="00AE6148">
              <w:rPr>
                <w:rFonts w:asciiTheme="minorHAnsi" w:hAnsiTheme="minorHAnsi" w:cstheme="minorHAnsi"/>
                <w:bCs/>
                <w:szCs w:val="24"/>
              </w:rPr>
              <w:t>iki tos dienos, kai galimas laimėtojas turės pateikti pašalinimo pagrindų nebuvimą patvirtinančius dokumentus</w:t>
            </w:r>
            <w:r w:rsidRPr="00AE6148">
              <w:rPr>
                <w:rFonts w:asciiTheme="minorHAnsi" w:hAnsiTheme="minorHAnsi" w:cstheme="minorHAnsi"/>
                <w:bCs/>
                <w:szCs w:val="24"/>
              </w:rPr>
              <w:t>.</w:t>
            </w:r>
          </w:p>
          <w:p w14:paraId="1F28EFB4"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 </w:t>
            </w:r>
          </w:p>
          <w:p w14:paraId="0080942D" w14:textId="77777777" w:rsidR="00C07642" w:rsidRPr="00AE6148" w:rsidRDefault="00C07642" w:rsidP="00C07642">
            <w:pPr>
              <w:pStyle w:val="Betarp"/>
              <w:jc w:val="both"/>
              <w:rPr>
                <w:rFonts w:asciiTheme="minorHAnsi" w:hAnsiTheme="minorHAnsi" w:cstheme="minorHAnsi"/>
                <w:b/>
                <w:bCs/>
                <w:szCs w:val="24"/>
              </w:rPr>
            </w:pPr>
            <w:r w:rsidRPr="00AE6148">
              <w:rPr>
                <w:rFonts w:asciiTheme="minorHAnsi" w:hAnsiTheme="minorHAnsi" w:cstheme="minorHAnsi"/>
                <w:bCs/>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FC13645" w14:textId="77777777" w:rsidR="00C07642" w:rsidRPr="00AE6148" w:rsidRDefault="00C07642" w:rsidP="00C07642">
            <w:pPr>
              <w:pStyle w:val="Betarp"/>
              <w:jc w:val="both"/>
              <w:rPr>
                <w:rFonts w:asciiTheme="minorHAnsi" w:hAnsiTheme="minorHAnsi" w:cstheme="minorHAnsi"/>
                <w:b/>
                <w:bCs/>
                <w:szCs w:val="24"/>
              </w:rPr>
            </w:pPr>
          </w:p>
          <w:p w14:paraId="124BF08D" w14:textId="77777777" w:rsidR="00C07642" w:rsidRPr="00AE6148" w:rsidRDefault="00C07642" w:rsidP="00C07642">
            <w:pPr>
              <w:pStyle w:val="Betarp"/>
              <w:jc w:val="both"/>
              <w:rPr>
                <w:rFonts w:asciiTheme="minorHAnsi" w:hAnsiTheme="minorHAnsi" w:cstheme="minorHAnsi"/>
                <w:b/>
                <w:bCs/>
                <w:szCs w:val="24"/>
              </w:rPr>
            </w:pPr>
            <w:r w:rsidRPr="00AE6148">
              <w:rPr>
                <w:rFonts w:asciiTheme="minorHAnsi" w:hAnsiTheme="minorHAnsi" w:cstheme="minorHAnsi"/>
                <w:bCs/>
                <w:szCs w:val="24"/>
              </w:rPr>
              <w:t>2) Dėl įsipareigojimų, susijusių su socialinio draudimo įmokų mokėjimu, įvykdymo i</w:t>
            </w:r>
            <w:r w:rsidRPr="00AE6148">
              <w:rPr>
                <w:rFonts w:asciiTheme="minorHAnsi" w:hAnsiTheme="minorHAnsi" w:cstheme="minorHAnsi"/>
                <w:szCs w:val="24"/>
              </w:rPr>
              <w:t xml:space="preserve">š Lietuvoje įsteigtų subjektų </w:t>
            </w:r>
            <w:r w:rsidRPr="00AE6148">
              <w:rPr>
                <w:rFonts w:asciiTheme="minorHAnsi" w:hAnsiTheme="minorHAnsi" w:cstheme="minorHAnsi"/>
                <w:bCs/>
                <w:szCs w:val="24"/>
              </w:rPr>
              <w:t>prašoma:</w:t>
            </w:r>
          </w:p>
          <w:p w14:paraId="06581D5B"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E6148">
                <w:rPr>
                  <w:rStyle w:val="Hipersaitas"/>
                  <w:rFonts w:asciiTheme="minorHAnsi" w:hAnsiTheme="minorHAnsi" w:cstheme="minorHAnsi"/>
                  <w:szCs w:val="24"/>
                </w:rPr>
                <w:t>http://draudejai.sodra.lt/draudeju_viesi_duomenys/</w:t>
              </w:r>
            </w:hyperlink>
            <w:r w:rsidRPr="00AE6148">
              <w:rPr>
                <w:rFonts w:asciiTheme="minorHAnsi" w:hAnsiTheme="minorHAnsi" w:cstheme="minorHAnsi"/>
                <w:bCs/>
                <w:szCs w:val="24"/>
              </w:rPr>
              <w:t>.</w:t>
            </w:r>
          </w:p>
          <w:p w14:paraId="7D6ACE26" w14:textId="77777777" w:rsidR="00C07642" w:rsidRPr="00AE6148" w:rsidRDefault="00C07642" w:rsidP="00C07642">
            <w:pPr>
              <w:pStyle w:val="Betarp"/>
              <w:jc w:val="both"/>
              <w:rPr>
                <w:rFonts w:asciiTheme="minorHAnsi" w:hAnsiTheme="minorHAnsi" w:cstheme="minorHAnsi"/>
                <w:b/>
                <w:bCs/>
                <w:szCs w:val="24"/>
              </w:rPr>
            </w:pPr>
          </w:p>
          <w:p w14:paraId="05737A73"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AE6148">
              <w:rPr>
                <w:rFonts w:asciiTheme="minorHAnsi" w:hAnsiTheme="minorHAnsi" w:cstheme="minorHAnsi"/>
                <w:szCs w:val="24"/>
              </w:rPr>
              <w:lastRenderedPageBreak/>
              <w:t>išduotą dokumentą, patvirtinantį jungtinius kompetentingų institucijų tvarkomus duomenis.</w:t>
            </w:r>
          </w:p>
          <w:p w14:paraId="3A2D3DF5" w14:textId="77777777" w:rsidR="00C07642" w:rsidRPr="00AE6148" w:rsidRDefault="00C07642" w:rsidP="00C07642">
            <w:pPr>
              <w:pStyle w:val="Betarp"/>
              <w:jc w:val="both"/>
              <w:rPr>
                <w:rFonts w:asciiTheme="minorHAnsi" w:hAnsiTheme="minorHAnsi" w:cstheme="minorHAnsi"/>
                <w:b/>
                <w:bCs/>
                <w:szCs w:val="24"/>
              </w:rPr>
            </w:pPr>
          </w:p>
          <w:p w14:paraId="74AEB1F9"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EE92B8" w14:textId="77777777" w:rsidR="00C07642" w:rsidRPr="00AE6148" w:rsidRDefault="00C07642" w:rsidP="00C07642">
            <w:pPr>
              <w:pStyle w:val="Betarp"/>
              <w:jc w:val="both"/>
              <w:rPr>
                <w:rFonts w:asciiTheme="minorHAnsi" w:hAnsiTheme="minorHAnsi" w:cstheme="minorHAnsi"/>
                <w:b/>
                <w:bCs/>
                <w:szCs w:val="24"/>
              </w:rPr>
            </w:pPr>
          </w:p>
          <w:p w14:paraId="177F8107"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Iš ne Lietuvoje įsteigtų subjektų reikalaujama:</w:t>
            </w:r>
          </w:p>
          <w:p w14:paraId="1185977A" w14:textId="77777777" w:rsidR="00C07642" w:rsidRPr="00AE6148" w:rsidRDefault="00C07642" w:rsidP="00C07642">
            <w:pPr>
              <w:pStyle w:val="Betarp"/>
              <w:numPr>
                <w:ilvl w:val="0"/>
                <w:numId w:val="18"/>
              </w:numPr>
              <w:ind w:left="314"/>
              <w:jc w:val="both"/>
              <w:rPr>
                <w:rFonts w:asciiTheme="minorHAnsi" w:hAnsiTheme="minorHAnsi" w:cstheme="minorHAnsi"/>
                <w:b/>
                <w:bCs/>
                <w:szCs w:val="24"/>
              </w:rPr>
            </w:pPr>
            <w:r w:rsidRPr="00AE6148">
              <w:rPr>
                <w:rFonts w:asciiTheme="minorHAnsi" w:hAnsiTheme="minorHAnsi" w:cstheme="minorHAnsi"/>
                <w:szCs w:val="24"/>
              </w:rPr>
              <w:t>atitinkamos užsienio šalies kompetentingos institucijos dokumento</w:t>
            </w:r>
            <w:r w:rsidRPr="00AE6148">
              <w:rPr>
                <w:rStyle w:val="Puslapioinaosnuoroda"/>
                <w:rFonts w:asciiTheme="minorHAnsi" w:hAnsiTheme="minorHAnsi" w:cstheme="minorHAnsi"/>
                <w:szCs w:val="24"/>
              </w:rPr>
              <w:footnoteReference w:id="3"/>
            </w:r>
            <w:r w:rsidRPr="00AE6148">
              <w:rPr>
                <w:rFonts w:asciiTheme="minorHAnsi" w:hAnsiTheme="minorHAnsi" w:cstheme="minorHAnsi"/>
                <w:szCs w:val="24"/>
              </w:rPr>
              <w:t>.</w:t>
            </w:r>
          </w:p>
          <w:p w14:paraId="4D10E40F" w14:textId="77777777" w:rsidR="00C07642" w:rsidRPr="00AE6148" w:rsidRDefault="00C07642" w:rsidP="00C07642">
            <w:pPr>
              <w:pStyle w:val="Betarp"/>
              <w:jc w:val="both"/>
              <w:rPr>
                <w:rFonts w:asciiTheme="minorHAnsi" w:hAnsiTheme="minorHAnsi" w:cstheme="minorHAnsi"/>
                <w:b/>
                <w:bCs/>
                <w:szCs w:val="24"/>
              </w:rPr>
            </w:pPr>
          </w:p>
          <w:p w14:paraId="1C09EAE5" w14:textId="17C70062" w:rsidR="00C07642" w:rsidRPr="00AE6148" w:rsidRDefault="00C07642" w:rsidP="00C07642">
            <w:pPr>
              <w:pStyle w:val="Betarp"/>
              <w:jc w:val="both"/>
              <w:rPr>
                <w:rFonts w:asciiTheme="minorHAnsi" w:hAnsiTheme="minorHAnsi" w:cstheme="minorHAnsi"/>
                <w:color w:val="000000" w:themeColor="text1"/>
                <w:szCs w:val="24"/>
              </w:rPr>
            </w:pPr>
            <w:r w:rsidRPr="00AE6148">
              <w:rPr>
                <w:rFonts w:asciiTheme="minorHAnsi" w:hAnsiTheme="minorHAnsi" w:cstheme="minorHAnsi"/>
                <w:szCs w:val="24"/>
              </w:rPr>
              <w:t xml:space="preserve">Nurodyti dokumentai turi būti išduoti ne anksčiau kaip 120 dienų </w:t>
            </w:r>
            <w:r w:rsidR="004A66C4" w:rsidRPr="00AE6148">
              <w:rPr>
                <w:rFonts w:asciiTheme="minorHAnsi" w:hAnsiTheme="minorHAnsi" w:cstheme="minorHAnsi"/>
                <w:szCs w:val="24"/>
              </w:rPr>
              <w:t>iki tos dienos, kai galimas laimėtojas turės pateikti pašalinimo pagrindų nebuvimą patvirtinančius dokumentus</w:t>
            </w:r>
            <w:r w:rsidRPr="00AE6148">
              <w:rPr>
                <w:rFonts w:asciiTheme="minorHAnsi" w:hAnsiTheme="minorHAnsi" w:cstheme="minorHAnsi"/>
                <w:i/>
                <w:iCs/>
                <w:color w:val="000000" w:themeColor="text1"/>
                <w:szCs w:val="24"/>
              </w:rPr>
              <w:t>.</w:t>
            </w:r>
          </w:p>
          <w:p w14:paraId="438505B1" w14:textId="77777777" w:rsidR="00C07642" w:rsidRPr="00AE6148" w:rsidRDefault="00C07642" w:rsidP="00C07642">
            <w:pPr>
              <w:pStyle w:val="Betarp"/>
              <w:jc w:val="both"/>
              <w:rPr>
                <w:rFonts w:asciiTheme="minorHAnsi" w:hAnsiTheme="minorHAnsi" w:cstheme="minorHAnsi"/>
                <w:b/>
                <w:color w:val="000000" w:themeColor="text1"/>
                <w:szCs w:val="24"/>
              </w:rPr>
            </w:pPr>
          </w:p>
          <w:p w14:paraId="6665705C" w14:textId="61384179" w:rsidR="00C07642" w:rsidRPr="00AE6148" w:rsidRDefault="00C07642" w:rsidP="00C07642">
            <w:pPr>
              <w:pStyle w:val="Betarp"/>
              <w:jc w:val="both"/>
              <w:rPr>
                <w:rFonts w:asciiTheme="minorHAnsi" w:hAnsiTheme="minorHAnsi" w:cstheme="minorHAnsi"/>
                <w:i/>
                <w:iCs/>
                <w:color w:val="7030A0"/>
                <w:szCs w:val="24"/>
              </w:rPr>
            </w:pPr>
            <w:r w:rsidRPr="00AE6148">
              <w:rPr>
                <w:rFonts w:asciiTheme="minorHAnsi" w:hAnsiTheme="minorHAnsi" w:cstheme="minorHAnsi"/>
                <w:bCs/>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07642" w:rsidRPr="00AE6148" w14:paraId="1C7CD8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1E06" w14:textId="7A60CD9F" w:rsidR="00C07642" w:rsidRPr="00AE6148" w:rsidRDefault="00C07642" w:rsidP="00C07642">
            <w:pPr>
              <w:spacing w:before="120"/>
              <w:jc w:val="center"/>
              <w:rPr>
                <w:rFonts w:asciiTheme="minorHAnsi" w:hAnsiTheme="minorHAnsi" w:cstheme="minorHAnsi"/>
                <w:szCs w:val="24"/>
              </w:rPr>
            </w:pPr>
            <w:r w:rsidRPr="00AE6148">
              <w:rPr>
                <w:rFonts w:asciiTheme="minorHAnsi" w:hAnsiTheme="minorHAnsi" w:cstheme="minorHAnsi"/>
                <w:szCs w:val="24"/>
              </w:rPr>
              <w:lastRenderedPageBreak/>
              <w:t>5.1.</w:t>
            </w:r>
            <w:r w:rsidR="00AD5F0E" w:rsidRPr="00AE6148">
              <w:rPr>
                <w:rFonts w:asciiTheme="minorHAnsi" w:hAnsiTheme="minorHAnsi" w:cstheme="minorHAnsi"/>
                <w:szCs w:val="24"/>
              </w:rPr>
              <w:t>4</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9B036" w14:textId="549ACA1F" w:rsidR="00C07642" w:rsidRPr="00AE6148" w:rsidRDefault="00C07642" w:rsidP="00C07642">
            <w:pPr>
              <w:pStyle w:val="Betarp"/>
              <w:jc w:val="both"/>
              <w:rPr>
                <w:rFonts w:asciiTheme="minorHAnsi" w:hAnsiTheme="minorHAnsi" w:cstheme="minorHAnsi"/>
                <w:b/>
                <w:bCs/>
                <w:szCs w:val="24"/>
                <w:lang w:eastAsia="lt-LT"/>
              </w:rPr>
            </w:pPr>
            <w:r w:rsidRPr="00AE6148">
              <w:rPr>
                <w:rFonts w:asciiTheme="minorHAnsi" w:hAnsiTheme="minorHAnsi" w:cstheme="minorHAnsi"/>
                <w:bCs/>
                <w:szCs w:val="24"/>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9CDE6" w14:textId="733E3C22" w:rsidR="00C07642" w:rsidRPr="00AE6148" w:rsidRDefault="00C07642" w:rsidP="00C07642">
            <w:pPr>
              <w:pStyle w:val="Betarp"/>
              <w:jc w:val="both"/>
              <w:rPr>
                <w:rFonts w:asciiTheme="minorHAnsi" w:hAnsiTheme="minorHAnsi" w:cstheme="minorHAnsi"/>
                <w:b/>
                <w:bCs/>
                <w:iCs/>
                <w:szCs w:val="24"/>
              </w:rPr>
            </w:pPr>
            <w:r w:rsidRPr="00AE6148">
              <w:rPr>
                <w:rFonts w:asciiTheme="minorHAnsi" w:hAnsiTheme="minorHAnsi" w:cstheme="minorHAnsi"/>
                <w:bCs/>
                <w:iCs/>
                <w:szCs w:val="24"/>
              </w:rPr>
              <w:t>Iš Lietuvoje įsteigtų subjektų įrodančių dokumentų nereikalaujama. Užtenka pateikto EBVPD.</w:t>
            </w:r>
          </w:p>
        </w:tc>
      </w:tr>
      <w:tr w:rsidR="00C07642" w:rsidRPr="00AE6148" w14:paraId="7B4B0B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D58" w14:textId="6E2D5DB0" w:rsidR="00C07642" w:rsidRPr="00AE6148" w:rsidRDefault="00C07642" w:rsidP="00C07642">
            <w:pPr>
              <w:spacing w:before="120"/>
              <w:jc w:val="center"/>
              <w:rPr>
                <w:rFonts w:asciiTheme="minorHAnsi" w:hAnsiTheme="minorHAnsi" w:cstheme="minorHAnsi"/>
                <w:szCs w:val="24"/>
              </w:rPr>
            </w:pPr>
            <w:r w:rsidRPr="00AE6148">
              <w:rPr>
                <w:rFonts w:asciiTheme="minorHAnsi" w:hAnsiTheme="minorHAnsi" w:cstheme="minorHAnsi"/>
                <w:szCs w:val="24"/>
              </w:rPr>
              <w:t>5.1.</w:t>
            </w:r>
            <w:r w:rsidR="00AD5F0E" w:rsidRPr="00AE6148">
              <w:rPr>
                <w:rFonts w:asciiTheme="minorHAnsi" w:hAnsiTheme="minorHAnsi" w:cstheme="minorHAnsi"/>
                <w:szCs w:val="24"/>
              </w:rPr>
              <w:t>5</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1A7C5"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Tiekėjas pirkimo metu pateko į interesų konflikto situaciją, kaip apibrėžta VPĮ 21 straipsnyje, ir atitinkamos padėties negalima ištaisyti. </w:t>
            </w:r>
          </w:p>
          <w:p w14:paraId="5E1648CC" w14:textId="319DEA6A" w:rsidR="00C07642" w:rsidRPr="00AE6148" w:rsidRDefault="00C07642" w:rsidP="00C07642">
            <w:pPr>
              <w:pStyle w:val="Betarp"/>
              <w:jc w:val="both"/>
              <w:rPr>
                <w:rFonts w:asciiTheme="minorHAnsi" w:hAnsiTheme="minorHAnsi" w:cstheme="minorHAnsi"/>
                <w:b/>
                <w:bCs/>
                <w:szCs w:val="24"/>
              </w:rPr>
            </w:pPr>
            <w:r w:rsidRPr="00AE6148">
              <w:rPr>
                <w:rFonts w:asciiTheme="minorHAnsi" w:hAnsiTheme="minorHAnsi" w:cstheme="minorHAnsi"/>
                <w:bCs/>
                <w:szCs w:val="24"/>
              </w:rPr>
              <w:t xml:space="preserve">Laikoma, kad atitinkamos padėties dėl interesų konflikto negalima ištaisyti, jeigu į interesų konfliktą patekę asmenys nulėmė viešojo </w:t>
            </w:r>
            <w:r w:rsidRPr="00AE6148">
              <w:rPr>
                <w:rFonts w:asciiTheme="minorHAnsi" w:hAnsiTheme="minorHAnsi" w:cstheme="minorHAnsi"/>
                <w:bCs/>
                <w:szCs w:val="24"/>
              </w:rPr>
              <w:lastRenderedPageBreak/>
              <w:t>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3B3F2" w14:textId="54BEE137" w:rsidR="00C07642" w:rsidRPr="00AE6148" w:rsidRDefault="00C07642" w:rsidP="00C07642">
            <w:pPr>
              <w:pStyle w:val="Betarp"/>
              <w:jc w:val="both"/>
              <w:rPr>
                <w:rFonts w:asciiTheme="minorHAnsi" w:hAnsiTheme="minorHAnsi" w:cstheme="minorHAnsi"/>
                <w:b/>
                <w:bCs/>
                <w:iCs/>
                <w:szCs w:val="24"/>
              </w:rPr>
            </w:pPr>
            <w:r w:rsidRPr="00AE6148">
              <w:rPr>
                <w:rFonts w:asciiTheme="minorHAnsi" w:hAnsiTheme="minorHAnsi" w:cstheme="minorHAnsi"/>
                <w:bCs/>
                <w:iCs/>
                <w:szCs w:val="24"/>
              </w:rPr>
              <w:lastRenderedPageBreak/>
              <w:t>Iš Lietuvoje įsteigtų subjektų įrodančių dokumentų nereikalaujama. Užtenka pateikto EBVPD.</w:t>
            </w:r>
          </w:p>
        </w:tc>
      </w:tr>
      <w:tr w:rsidR="00C07642" w:rsidRPr="00AE6148" w14:paraId="6F3DFA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DBCFC" w14:textId="2E46D11C" w:rsidR="00C07642" w:rsidRPr="00AE6148" w:rsidRDefault="00C07642" w:rsidP="00C07642">
            <w:pPr>
              <w:spacing w:before="120"/>
              <w:jc w:val="center"/>
              <w:rPr>
                <w:rFonts w:asciiTheme="minorHAnsi" w:hAnsiTheme="minorHAnsi" w:cstheme="minorHAnsi"/>
                <w:szCs w:val="24"/>
              </w:rPr>
            </w:pPr>
            <w:r w:rsidRPr="00AE6148">
              <w:rPr>
                <w:rFonts w:asciiTheme="minorHAnsi" w:eastAsia="Calibri" w:hAnsiTheme="minorHAnsi" w:cstheme="minorHAnsi"/>
                <w:szCs w:val="24"/>
              </w:rPr>
              <w:t>5.1.</w:t>
            </w:r>
            <w:r w:rsidR="00AD5F0E" w:rsidRPr="00AE6148">
              <w:rPr>
                <w:rFonts w:asciiTheme="minorHAnsi" w:eastAsia="Calibri" w:hAnsiTheme="minorHAnsi" w:cstheme="minorHAnsi"/>
                <w:szCs w:val="24"/>
              </w:rPr>
              <w:t>6</w:t>
            </w:r>
            <w:r w:rsidRPr="00AE6148">
              <w:rPr>
                <w:rFonts w:asciiTheme="minorHAnsi" w:eastAsia="Calibr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7BDED" w14:textId="69220A85" w:rsidR="00C07642" w:rsidRPr="00AE6148" w:rsidRDefault="00C07642" w:rsidP="00C07642">
            <w:pPr>
              <w:pStyle w:val="Betarp"/>
              <w:jc w:val="both"/>
              <w:rPr>
                <w:rFonts w:asciiTheme="minorHAnsi" w:hAnsiTheme="minorHAnsi" w:cstheme="minorHAnsi"/>
                <w:b/>
                <w:bCs/>
                <w:szCs w:val="24"/>
                <w:lang w:eastAsia="lt-LT"/>
              </w:rPr>
            </w:pPr>
            <w:r w:rsidRPr="00AE6148">
              <w:rPr>
                <w:rFonts w:asciiTheme="minorHAnsi" w:hAnsiTheme="minorHAnsi" w:cstheme="minorHAnsi"/>
                <w:bCs/>
                <w:szCs w:val="24"/>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E17A4" w14:textId="7CB22E0C" w:rsidR="00C07642" w:rsidRPr="00AE6148" w:rsidRDefault="00C07642" w:rsidP="00C07642">
            <w:pPr>
              <w:pStyle w:val="Betarp"/>
              <w:jc w:val="both"/>
              <w:rPr>
                <w:rFonts w:asciiTheme="minorHAnsi" w:hAnsiTheme="minorHAnsi" w:cstheme="minorHAnsi"/>
                <w:b/>
                <w:bCs/>
                <w:iCs/>
                <w:szCs w:val="24"/>
              </w:rPr>
            </w:pPr>
            <w:r w:rsidRPr="00AE6148">
              <w:rPr>
                <w:rFonts w:asciiTheme="minorHAnsi" w:hAnsiTheme="minorHAnsi" w:cstheme="minorHAnsi"/>
                <w:bCs/>
                <w:iCs/>
                <w:szCs w:val="24"/>
              </w:rPr>
              <w:t>Iš Lietuvoje įsteigtų subjektų įrodančių dokumentų nereikalaujama. Užtenka pateikto EBVPD.</w:t>
            </w:r>
          </w:p>
        </w:tc>
      </w:tr>
      <w:tr w:rsidR="00C07642" w:rsidRPr="00AE6148" w14:paraId="4D5001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B32CBF" w14:textId="01A37FA9" w:rsidR="00C07642" w:rsidRPr="00AE6148" w:rsidRDefault="00C07642" w:rsidP="00C07642">
            <w:pPr>
              <w:spacing w:before="120"/>
              <w:jc w:val="center"/>
              <w:rPr>
                <w:rFonts w:asciiTheme="minorHAnsi" w:hAnsiTheme="minorHAnsi" w:cstheme="minorHAnsi"/>
                <w:szCs w:val="24"/>
              </w:rPr>
            </w:pPr>
            <w:r w:rsidRPr="00AE6148">
              <w:rPr>
                <w:rFonts w:asciiTheme="minorHAnsi" w:eastAsia="Calibri" w:hAnsiTheme="minorHAnsi" w:cstheme="minorHAnsi"/>
                <w:szCs w:val="24"/>
              </w:rPr>
              <w:t>5.1.</w:t>
            </w:r>
            <w:r w:rsidR="00AD5F0E" w:rsidRPr="00AE6148">
              <w:rPr>
                <w:rFonts w:asciiTheme="minorHAnsi" w:eastAsia="Calibri" w:hAnsiTheme="minorHAnsi" w:cstheme="minorHAnsi"/>
                <w:szCs w:val="24"/>
              </w:rPr>
              <w:t>7</w:t>
            </w:r>
            <w:r w:rsidRPr="00AE6148">
              <w:rPr>
                <w:rFonts w:asciiTheme="minorHAnsi" w:eastAsia="Calibr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957BA"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07778D"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B09524F" w14:textId="0382352B"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DD8C0" w14:textId="77777777" w:rsidR="00C07642" w:rsidRPr="00AE6148" w:rsidRDefault="00C07642" w:rsidP="00C07642">
            <w:pPr>
              <w:pStyle w:val="Betarp"/>
              <w:jc w:val="both"/>
              <w:rPr>
                <w:rFonts w:asciiTheme="minorHAnsi" w:hAnsiTheme="minorHAnsi" w:cstheme="minorHAnsi"/>
                <w:bCs/>
                <w:iCs/>
                <w:szCs w:val="24"/>
              </w:rPr>
            </w:pPr>
            <w:r w:rsidRPr="00AE6148">
              <w:rPr>
                <w:rFonts w:asciiTheme="minorHAnsi" w:hAnsiTheme="minorHAnsi" w:cstheme="minorHAnsi"/>
                <w:bCs/>
                <w:iCs/>
                <w:szCs w:val="24"/>
              </w:rPr>
              <w:t>Iš Lietuvoje įsteigtų subjektų įrodančių dokumentų nereikalaujama. Užtenka pateikto EBVPD.</w:t>
            </w:r>
          </w:p>
          <w:p w14:paraId="4991077B" w14:textId="77777777" w:rsidR="00C07642" w:rsidRPr="00AE6148" w:rsidRDefault="00C07642" w:rsidP="00C07642">
            <w:pPr>
              <w:pStyle w:val="Betarp"/>
              <w:jc w:val="both"/>
              <w:rPr>
                <w:rFonts w:asciiTheme="minorHAnsi" w:hAnsiTheme="minorHAnsi" w:cstheme="minorHAnsi"/>
                <w:b/>
                <w:bCs/>
                <w:iCs/>
                <w:szCs w:val="24"/>
              </w:rPr>
            </w:pPr>
          </w:p>
          <w:p w14:paraId="5BD8C955" w14:textId="77777777" w:rsidR="00C07642" w:rsidRPr="00AE6148" w:rsidRDefault="00C07642" w:rsidP="00C07642">
            <w:pPr>
              <w:pStyle w:val="Betarp"/>
              <w:jc w:val="both"/>
              <w:rPr>
                <w:rFonts w:asciiTheme="minorHAnsi" w:hAnsiTheme="minorHAnsi" w:cstheme="minorHAnsi"/>
                <w:b/>
                <w:bCs/>
                <w:szCs w:val="24"/>
              </w:rPr>
            </w:pPr>
            <w:r w:rsidRPr="00AE6148">
              <w:rPr>
                <w:rFonts w:asciiTheme="minorHAnsi" w:hAnsiTheme="minorHAnsi" w:cstheme="minorHAnsi"/>
                <w:b/>
                <w:bCs/>
                <w:szCs w:val="24"/>
              </w:rPr>
              <w:t>Priimant sprendimus dėl tiekėjo pašalinimo iš pirkimo procedūros šiame punkte nurodytu pašalinimo pagrindu, be kita ko, gali būti atsižvelgiama į pagal VPĮ 52 straipsnį skelbiamą informaciją:</w:t>
            </w:r>
          </w:p>
          <w:p w14:paraId="26B09EF1" w14:textId="77777777" w:rsidR="00C07642" w:rsidRPr="00AE6148" w:rsidRDefault="00C07642" w:rsidP="00C07642">
            <w:pPr>
              <w:pStyle w:val="Betarp"/>
              <w:jc w:val="both"/>
              <w:rPr>
                <w:rFonts w:asciiTheme="minorHAnsi" w:hAnsiTheme="minorHAnsi" w:cstheme="minorHAnsi"/>
                <w:szCs w:val="24"/>
              </w:rPr>
            </w:pPr>
          </w:p>
          <w:p w14:paraId="47A2D847" w14:textId="0F3632CD" w:rsidR="00C07642" w:rsidRPr="00AE6148" w:rsidRDefault="00BD64B0" w:rsidP="00C07642">
            <w:pPr>
              <w:pStyle w:val="Betarp"/>
              <w:jc w:val="both"/>
              <w:rPr>
                <w:rFonts w:asciiTheme="minorHAnsi" w:hAnsiTheme="minorHAnsi" w:cstheme="minorHAnsi"/>
                <w:b/>
                <w:bCs/>
                <w:szCs w:val="24"/>
              </w:rPr>
            </w:pPr>
            <w:hyperlink r:id="rId18" w:history="1">
              <w:r w:rsidRPr="00AE6148">
                <w:rPr>
                  <w:rStyle w:val="Hipersaitas"/>
                  <w:rFonts w:asciiTheme="minorHAnsi" w:hAnsiTheme="minorHAnsi" w:cstheme="minorHAnsi"/>
                  <w:szCs w:val="24"/>
                </w:rPr>
                <w:t>https://vpt.lrv.lt/lt/nuorodos/kiti-duomenys/powerbi/melaginga-informacija-pateikusiu-tiekeju-sarasas-3/</w:t>
              </w:r>
            </w:hyperlink>
            <w:r w:rsidRPr="00AE6148">
              <w:rPr>
                <w:rFonts w:asciiTheme="minorHAnsi" w:hAnsiTheme="minorHAnsi" w:cstheme="minorHAnsi"/>
                <w:szCs w:val="24"/>
              </w:rPr>
              <w:t xml:space="preserve"> </w:t>
            </w:r>
          </w:p>
        </w:tc>
      </w:tr>
      <w:tr w:rsidR="00C07642" w:rsidRPr="00AE6148" w14:paraId="4AD778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DE4B5" w14:textId="58F0851E" w:rsidR="00C07642" w:rsidRPr="00AE6148" w:rsidRDefault="00C07642" w:rsidP="00C07642">
            <w:pPr>
              <w:spacing w:before="120"/>
              <w:jc w:val="center"/>
              <w:rPr>
                <w:rFonts w:asciiTheme="minorHAnsi" w:hAnsiTheme="minorHAnsi" w:cstheme="minorHAnsi"/>
                <w:szCs w:val="24"/>
              </w:rPr>
            </w:pPr>
            <w:r w:rsidRPr="00AE6148">
              <w:rPr>
                <w:rFonts w:asciiTheme="minorHAnsi" w:hAnsiTheme="minorHAnsi" w:cstheme="minorHAnsi"/>
                <w:szCs w:val="24"/>
              </w:rPr>
              <w:t>5.1.</w:t>
            </w:r>
            <w:r w:rsidR="00AD5F0E" w:rsidRPr="00AE6148">
              <w:rPr>
                <w:rFonts w:asciiTheme="minorHAnsi" w:hAnsiTheme="minorHAnsi" w:cstheme="minorHAnsi"/>
                <w:szCs w:val="24"/>
              </w:rPr>
              <w:t>8</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B9B77" w14:textId="19747B54" w:rsidR="00C07642" w:rsidRPr="00AE6148" w:rsidRDefault="00C07642" w:rsidP="00C07642">
            <w:pPr>
              <w:pStyle w:val="Betarp"/>
              <w:jc w:val="both"/>
              <w:rPr>
                <w:rFonts w:asciiTheme="minorHAnsi" w:hAnsiTheme="minorHAnsi" w:cstheme="minorHAnsi"/>
                <w:b/>
                <w:bCs/>
                <w:szCs w:val="24"/>
                <w:lang w:eastAsia="lt-LT"/>
              </w:rPr>
            </w:pPr>
            <w:r w:rsidRPr="00AE6148">
              <w:rPr>
                <w:rFonts w:asciiTheme="minorHAnsi" w:hAnsiTheme="minorHAnsi" w:cstheme="minorHAnsi"/>
                <w:bCs/>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w:t>
            </w:r>
            <w:r w:rsidRPr="00AE6148">
              <w:rPr>
                <w:rFonts w:asciiTheme="minorHAnsi" w:hAnsiTheme="minorHAnsi" w:cstheme="minorHAnsi"/>
                <w:bCs/>
                <w:szCs w:val="24"/>
              </w:rPr>
              <w:lastRenderedPageBreak/>
              <w:t>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280868" w14:textId="761FA710" w:rsidR="00C07642" w:rsidRPr="00AE6148" w:rsidRDefault="00C07642" w:rsidP="00C07642">
            <w:pPr>
              <w:pStyle w:val="Betarp"/>
              <w:jc w:val="both"/>
              <w:rPr>
                <w:rFonts w:asciiTheme="minorHAnsi" w:hAnsiTheme="minorHAnsi" w:cstheme="minorHAnsi"/>
                <w:b/>
                <w:bCs/>
                <w:iCs/>
                <w:szCs w:val="24"/>
              </w:rPr>
            </w:pPr>
            <w:r w:rsidRPr="00AE6148">
              <w:rPr>
                <w:rFonts w:asciiTheme="minorHAnsi" w:hAnsiTheme="minorHAnsi" w:cstheme="minorHAnsi"/>
                <w:bCs/>
                <w:iCs/>
                <w:szCs w:val="24"/>
              </w:rPr>
              <w:lastRenderedPageBreak/>
              <w:t>Iš Lietuvoje įsteigtų subjektų įrodančių dokumentų nereikalaujama. Užtenka pateikto EBVPD.</w:t>
            </w:r>
          </w:p>
        </w:tc>
      </w:tr>
      <w:tr w:rsidR="00C07642" w:rsidRPr="00AE6148" w14:paraId="65FCE8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167EB" w14:textId="29B7197C" w:rsidR="00C07642" w:rsidRPr="00AE6148" w:rsidRDefault="00C07642" w:rsidP="00C07642">
            <w:pPr>
              <w:spacing w:before="120"/>
              <w:jc w:val="center"/>
              <w:rPr>
                <w:rFonts w:asciiTheme="minorHAnsi" w:hAnsiTheme="minorHAnsi" w:cstheme="minorHAnsi"/>
                <w:szCs w:val="24"/>
              </w:rPr>
            </w:pPr>
            <w:r w:rsidRPr="00AE6148">
              <w:rPr>
                <w:rFonts w:asciiTheme="minorHAnsi" w:hAnsiTheme="minorHAnsi" w:cstheme="minorHAnsi"/>
                <w:szCs w:val="24"/>
              </w:rPr>
              <w:t>5.1.</w:t>
            </w:r>
            <w:r w:rsidR="00AD5F0E" w:rsidRPr="00AE6148">
              <w:rPr>
                <w:rFonts w:asciiTheme="minorHAnsi" w:hAnsiTheme="minorHAnsi" w:cstheme="minorHAnsi"/>
                <w:szCs w:val="24"/>
              </w:rPr>
              <w:t>9</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8928A" w14:textId="77777777" w:rsidR="00C07642" w:rsidRPr="00AE6148" w:rsidRDefault="00C07642" w:rsidP="00C07642">
            <w:pPr>
              <w:pStyle w:val="Betarp"/>
              <w:jc w:val="both"/>
              <w:rPr>
                <w:rFonts w:asciiTheme="minorHAnsi" w:hAnsiTheme="minorHAnsi" w:cstheme="minorHAnsi"/>
                <w:bCs/>
                <w:szCs w:val="24"/>
              </w:rPr>
            </w:pPr>
            <w:r w:rsidRPr="00AE6148">
              <w:rPr>
                <w:rFonts w:asciiTheme="minorHAnsi" w:hAnsiTheme="minorHAnsi" w:cstheme="minorHAnsi"/>
                <w:bCs/>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281250" w14:textId="740A5F9E" w:rsidR="00C07642" w:rsidRPr="00AE6148" w:rsidRDefault="00C07642" w:rsidP="00C07642">
            <w:pPr>
              <w:pStyle w:val="Betarp"/>
              <w:jc w:val="both"/>
              <w:rPr>
                <w:rFonts w:asciiTheme="minorHAnsi" w:eastAsiaTheme="minorEastAsia" w:hAnsiTheme="minorHAnsi" w:cstheme="minorHAnsi"/>
                <w:b/>
                <w:bCs/>
                <w:szCs w:val="24"/>
              </w:rPr>
            </w:pPr>
            <w:r w:rsidRPr="00AE6148">
              <w:rPr>
                <w:rFonts w:asciiTheme="minorHAnsi" w:hAnsiTheme="minorHAnsi" w:cstheme="minorHAnsi"/>
                <w:bCs/>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032609"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Iš Lietuvoje įsteigtų subjektų įrodančių dokumentų nereikalaujama. Užtenka pateikto EBVPD.</w:t>
            </w:r>
          </w:p>
          <w:p w14:paraId="0CD70801" w14:textId="77777777" w:rsidR="00C07642" w:rsidRPr="00AE6148" w:rsidRDefault="00C07642" w:rsidP="00C07642">
            <w:pPr>
              <w:pStyle w:val="Betarp"/>
              <w:jc w:val="both"/>
              <w:rPr>
                <w:rFonts w:asciiTheme="minorHAnsi" w:hAnsiTheme="minorHAnsi" w:cstheme="minorHAnsi"/>
                <w:bCs/>
                <w:iCs/>
                <w:szCs w:val="24"/>
              </w:rPr>
            </w:pPr>
          </w:p>
          <w:p w14:paraId="305AD4F2" w14:textId="77777777" w:rsidR="00C07642" w:rsidRPr="00AE6148" w:rsidRDefault="00C07642" w:rsidP="00C07642">
            <w:pPr>
              <w:pStyle w:val="Betarp"/>
              <w:jc w:val="both"/>
              <w:rPr>
                <w:rFonts w:asciiTheme="minorHAnsi" w:hAnsiTheme="minorHAnsi" w:cstheme="minorHAnsi"/>
                <w:b/>
                <w:bCs/>
                <w:szCs w:val="24"/>
              </w:rPr>
            </w:pPr>
            <w:r w:rsidRPr="00AE6148">
              <w:rPr>
                <w:rFonts w:asciiTheme="minorHAnsi" w:hAnsiTheme="minorHAnsi" w:cstheme="minorHAnsi"/>
                <w:b/>
                <w:bCs/>
                <w:szCs w:val="24"/>
              </w:rPr>
              <w:t>Priimant sprendimus dėl tiekėjo pašalinimo iš pirkimo procedūros šiame punkte nurodytu pašalinimo pagrindu, gali būti atsižvelgiama į pagal VPĮ 91 straipsnį skelbiamą informaciją:</w:t>
            </w:r>
          </w:p>
          <w:p w14:paraId="27A825CD" w14:textId="77777777" w:rsidR="00C07642" w:rsidRPr="00AE6148" w:rsidRDefault="00C07642" w:rsidP="00C07642">
            <w:pPr>
              <w:pStyle w:val="Betarp"/>
              <w:jc w:val="both"/>
              <w:rPr>
                <w:rFonts w:asciiTheme="minorHAnsi" w:hAnsiTheme="minorHAnsi" w:cstheme="minorHAnsi"/>
                <w:szCs w:val="24"/>
              </w:rPr>
            </w:pPr>
          </w:p>
          <w:p w14:paraId="27E35E89" w14:textId="1F93CDF1" w:rsidR="00F11033" w:rsidRPr="00AE6148" w:rsidRDefault="00F11033" w:rsidP="00F11033">
            <w:pPr>
              <w:pStyle w:val="Betarp"/>
              <w:jc w:val="both"/>
              <w:rPr>
                <w:rFonts w:asciiTheme="minorHAnsi" w:hAnsiTheme="minorHAnsi" w:cstheme="minorHAnsi"/>
                <w:szCs w:val="24"/>
              </w:rPr>
            </w:pPr>
            <w:hyperlink r:id="rId19" w:history="1">
              <w:r w:rsidRPr="00AE6148">
                <w:rPr>
                  <w:rStyle w:val="Hipersaitas"/>
                  <w:rFonts w:asciiTheme="minorHAnsi" w:hAnsiTheme="minorHAnsi" w:cstheme="minorHAnsi"/>
                  <w:szCs w:val="24"/>
                </w:rPr>
                <w:t>https://vpt.lrv.lt/lt/nuorodos/kiti-duomenys/powerbi/nepatikimi-tiekejai-1/</w:t>
              </w:r>
            </w:hyperlink>
            <w:r w:rsidRPr="00AE6148">
              <w:rPr>
                <w:rFonts w:asciiTheme="minorHAnsi" w:hAnsiTheme="minorHAnsi" w:cstheme="minorHAnsi"/>
                <w:szCs w:val="24"/>
              </w:rPr>
              <w:t xml:space="preserve"> </w:t>
            </w:r>
          </w:p>
          <w:p w14:paraId="23D0AB57" w14:textId="77777777" w:rsidR="00F11033" w:rsidRPr="00AE6148" w:rsidRDefault="00F11033" w:rsidP="00F11033">
            <w:pPr>
              <w:pStyle w:val="Betarp"/>
              <w:jc w:val="both"/>
              <w:rPr>
                <w:rFonts w:asciiTheme="minorHAnsi" w:hAnsiTheme="minorHAnsi" w:cstheme="minorHAnsi"/>
                <w:szCs w:val="24"/>
              </w:rPr>
            </w:pPr>
          </w:p>
          <w:p w14:paraId="236B49DA" w14:textId="07009766" w:rsidR="00C07642" w:rsidRPr="00AE6148" w:rsidRDefault="00C07642" w:rsidP="00C07642">
            <w:pPr>
              <w:pStyle w:val="Betarp"/>
              <w:jc w:val="both"/>
              <w:rPr>
                <w:rFonts w:asciiTheme="minorHAnsi" w:hAnsiTheme="minorHAnsi" w:cstheme="minorHAnsi"/>
                <w:b/>
                <w:bCs/>
                <w:szCs w:val="24"/>
              </w:rPr>
            </w:pPr>
            <w:hyperlink r:id="rId20" w:history="1">
              <w:r w:rsidRPr="00AE6148">
                <w:rPr>
                  <w:rStyle w:val="Hipersaitas"/>
                  <w:rFonts w:asciiTheme="minorHAnsi" w:hAnsiTheme="minorHAnsi" w:cstheme="minorHAnsi"/>
                  <w:szCs w:val="24"/>
                </w:rPr>
                <w:t>https://vpt.lrv.lt/lt/pasalinimo-pagrindai-1/nepatikimu-koncesininku-sarasas-1/nepatikimu-koncesininku-sarasas</w:t>
              </w:r>
            </w:hyperlink>
          </w:p>
        </w:tc>
      </w:tr>
      <w:tr w:rsidR="00C07642" w:rsidRPr="00AE6148" w14:paraId="720723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C7A8" w14:textId="552033AD" w:rsidR="00C07642" w:rsidRPr="00AE6148" w:rsidRDefault="00C07642" w:rsidP="00C07642">
            <w:pPr>
              <w:pStyle w:val="Betarp"/>
              <w:spacing w:before="120"/>
              <w:jc w:val="center"/>
              <w:rPr>
                <w:rFonts w:asciiTheme="minorHAnsi" w:hAnsiTheme="minorHAnsi" w:cstheme="minorHAnsi"/>
                <w:szCs w:val="24"/>
              </w:rPr>
            </w:pPr>
            <w:r w:rsidRPr="00AE6148">
              <w:rPr>
                <w:rFonts w:asciiTheme="minorHAnsi" w:hAnsiTheme="minorHAnsi" w:cstheme="minorHAnsi"/>
                <w:szCs w:val="24"/>
              </w:rPr>
              <w:t>5.1.</w:t>
            </w:r>
            <w:r w:rsidR="00AD5F0E" w:rsidRPr="00AE6148">
              <w:rPr>
                <w:rFonts w:asciiTheme="minorHAnsi" w:hAnsiTheme="minorHAnsi" w:cstheme="minorHAnsi"/>
                <w:szCs w:val="24"/>
              </w:rPr>
              <w:t>10</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9CFCA2"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Tiekėjas yra padaręs rimtą profesinį pažeidimą, dėl kurio perkančioji organizacija abejoja tiekėjo sąžiningumu, kai jis</w:t>
            </w:r>
            <w:bookmarkStart w:id="13" w:name="part_030e6c6c64ba4f96a23474e439d1b80c"/>
            <w:bookmarkEnd w:id="13"/>
            <w:r w:rsidRPr="00AE6148">
              <w:rPr>
                <w:rFonts w:asciiTheme="minorHAnsi" w:hAnsiTheme="minorHAnsi" w:cstheme="minorHAnsi"/>
                <w:szCs w:val="24"/>
              </w:rPr>
              <w:t xml:space="preserve"> yra padaręs finansinės atskaitomybės ir audito teisės aktų pažeidimą ir nuo jo padarymo dienos praėjo mažiau kaip vieni metai.</w:t>
            </w:r>
          </w:p>
          <w:p w14:paraId="5C0A39B8" w14:textId="77777777" w:rsidR="00C07642" w:rsidRPr="00AE6148" w:rsidRDefault="00C07642" w:rsidP="00C07642">
            <w:pPr>
              <w:pStyle w:val="Betarp"/>
              <w:jc w:val="both"/>
              <w:rPr>
                <w:rFonts w:asciiTheme="minorHAnsi" w:hAnsiTheme="minorHAnsi" w:cstheme="minorHAnsi"/>
                <w:b/>
                <w:bCs/>
                <w:szCs w:val="24"/>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4D275"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AE6148">
              <w:rPr>
                <w:rFonts w:asciiTheme="minorHAnsi" w:hAnsiTheme="minorHAnsi" w:cstheme="minorHAnsi"/>
                <w:b/>
                <w:bCs/>
                <w:szCs w:val="24"/>
              </w:rPr>
              <w:t xml:space="preserve"> </w:t>
            </w:r>
            <w:r w:rsidRPr="00AE6148">
              <w:rPr>
                <w:rFonts w:asciiTheme="minorHAnsi" w:hAnsiTheme="minorHAnsi" w:cstheme="minorHAnsi"/>
                <w:szCs w:val="24"/>
              </w:rPr>
              <w:t xml:space="preserve">nacionalinėje duomenų bazėje adresu: </w:t>
            </w:r>
            <w:hyperlink r:id="rId21" w:history="1">
              <w:r w:rsidRPr="00AE6148">
                <w:rPr>
                  <w:rStyle w:val="Hipersaitas"/>
                  <w:rFonts w:asciiTheme="minorHAnsi" w:hAnsiTheme="minorHAnsi" w:cstheme="minorHAnsi"/>
                  <w:szCs w:val="24"/>
                </w:rPr>
                <w:t>https://www.registrucentras.lt/jar/p/index.php</w:t>
              </w:r>
            </w:hyperlink>
          </w:p>
          <w:p w14:paraId="425A92DE"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paskelbtą informaciją, taip pat į šiame informaciniame pranešime pateiktą informaciją:</w:t>
            </w:r>
          </w:p>
          <w:p w14:paraId="257E1C0F" w14:textId="737CD457" w:rsidR="00C07642" w:rsidRPr="00AE6148" w:rsidRDefault="004E0D8D" w:rsidP="00C07642">
            <w:pPr>
              <w:pStyle w:val="Betarp"/>
              <w:jc w:val="both"/>
              <w:rPr>
                <w:rFonts w:asciiTheme="minorHAnsi" w:hAnsiTheme="minorHAnsi" w:cstheme="minorHAnsi"/>
                <w:b/>
                <w:bCs/>
                <w:szCs w:val="24"/>
              </w:rPr>
            </w:pPr>
            <w:hyperlink r:id="rId22" w:history="1">
              <w:r w:rsidRPr="00AE6148">
                <w:rPr>
                  <w:rStyle w:val="Hipersaitas"/>
                  <w:rFonts w:asciiTheme="minorHAnsi" w:hAnsiTheme="minorHAnsi" w:cstheme="minorHAnsi"/>
                  <w:szCs w:val="24"/>
                </w:rPr>
                <w:t>https://vpt.lrv.lt/lt/naujienos-3/finansiniu-ataskaitu-nepateikimas-gali-tapti-kliutimi-dalyvauti-viesuosiuose-pirkimuose/</w:t>
              </w:r>
            </w:hyperlink>
            <w:r w:rsidRPr="00AE6148">
              <w:rPr>
                <w:rFonts w:asciiTheme="minorHAnsi" w:hAnsiTheme="minorHAnsi" w:cstheme="minorHAnsi"/>
                <w:szCs w:val="24"/>
              </w:rPr>
              <w:t xml:space="preserve">   </w:t>
            </w:r>
          </w:p>
        </w:tc>
      </w:tr>
      <w:tr w:rsidR="00C07642" w:rsidRPr="00AE6148" w14:paraId="402027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7F33D" w14:textId="641FB8A2" w:rsidR="00C07642" w:rsidRPr="00AE6148" w:rsidRDefault="00C07642" w:rsidP="00C07642">
            <w:pPr>
              <w:pStyle w:val="Betarp"/>
              <w:spacing w:before="120"/>
              <w:jc w:val="center"/>
              <w:rPr>
                <w:rFonts w:asciiTheme="minorHAnsi" w:hAnsiTheme="minorHAnsi" w:cstheme="minorHAnsi"/>
                <w:szCs w:val="24"/>
              </w:rPr>
            </w:pPr>
            <w:r w:rsidRPr="00AE6148">
              <w:rPr>
                <w:rFonts w:asciiTheme="minorHAnsi" w:hAnsiTheme="minorHAnsi" w:cstheme="minorHAnsi"/>
                <w:szCs w:val="24"/>
              </w:rPr>
              <w:lastRenderedPageBreak/>
              <w:t>5.1.1</w:t>
            </w:r>
            <w:r w:rsidR="00AD5F0E" w:rsidRPr="00AE6148">
              <w:rPr>
                <w:rFonts w:asciiTheme="minorHAnsi" w:hAnsiTheme="minorHAnsi" w:cstheme="minorHAnsi"/>
                <w:szCs w:val="24"/>
              </w:rPr>
              <w:t>1</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B1ABD" w14:textId="35DD4649" w:rsidR="00C07642" w:rsidRPr="00AE6148" w:rsidRDefault="00C07642" w:rsidP="00C07642">
            <w:pPr>
              <w:jc w:val="both"/>
              <w:rPr>
                <w:rFonts w:asciiTheme="minorHAnsi" w:eastAsia="Calibri" w:hAnsiTheme="minorHAnsi" w:cstheme="minorHAnsi"/>
                <w:bCs/>
                <w:szCs w:val="24"/>
              </w:rPr>
            </w:pPr>
            <w:r w:rsidRPr="00AE6148">
              <w:rPr>
                <w:rFonts w:asciiTheme="minorHAnsi" w:hAnsiTheme="minorHAnsi" w:cstheme="minorHAnsi"/>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E6148">
              <w:rPr>
                <w:rFonts w:asciiTheme="minorHAnsi" w:hAnsiTheme="minorHAnsi" w:cstheme="minorHAnsi"/>
                <w:szCs w:val="24"/>
                <w:vertAlign w:val="superscript"/>
              </w:rPr>
              <w:t>1</w:t>
            </w:r>
            <w:r w:rsidRPr="00AE6148">
              <w:rPr>
                <w:rFonts w:asciiTheme="minorHAnsi" w:hAnsiTheme="minorHAnsi" w:cstheme="minorHAnsi"/>
                <w:szCs w:val="24"/>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38E82"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Iš Lietuvoje įsteigtų subjektų įrodančių dokumentų nereikalaujama. Užtenka pateikto EBVPD.</w:t>
            </w:r>
          </w:p>
          <w:p w14:paraId="3E3F084A" w14:textId="77777777" w:rsidR="00C07642" w:rsidRPr="00AE6148" w:rsidRDefault="00C07642" w:rsidP="00C07642">
            <w:pPr>
              <w:pStyle w:val="Betarp"/>
              <w:jc w:val="both"/>
              <w:rPr>
                <w:rFonts w:asciiTheme="minorHAnsi" w:hAnsiTheme="minorHAnsi" w:cstheme="minorHAnsi"/>
                <w:b/>
                <w:bCs/>
                <w:iCs/>
                <w:szCs w:val="24"/>
              </w:rPr>
            </w:pPr>
          </w:p>
          <w:p w14:paraId="051CE23E" w14:textId="132DCA6A" w:rsidR="00C07642" w:rsidRPr="00AE6148" w:rsidRDefault="00C07642" w:rsidP="00C07642">
            <w:pPr>
              <w:pStyle w:val="Betarp"/>
              <w:jc w:val="both"/>
              <w:rPr>
                <w:rFonts w:asciiTheme="minorHAnsi" w:hAnsiTheme="minorHAnsi" w:cstheme="minorHAnsi"/>
                <w:bCs/>
                <w:iCs/>
                <w:szCs w:val="24"/>
              </w:rPr>
            </w:pPr>
            <w:r w:rsidRPr="00AE6148">
              <w:rPr>
                <w:rFonts w:asciiTheme="minorHAnsi" w:hAnsiTheme="minorHAnsi" w:cstheme="minorHAnsi"/>
                <w:szCs w:val="24"/>
              </w:rPr>
              <w:t>Priimant sprendimus dėl tiekėjo pašalinimo iš pirkimo procedūros šiame punkte nurodytu pašalinimo pagrindu, be kita ko, atsižvelgiama į</w:t>
            </w:r>
            <w:r w:rsidRPr="00AE6148">
              <w:rPr>
                <w:rFonts w:asciiTheme="minorHAnsi" w:hAnsiTheme="minorHAnsi" w:cstheme="minorHAnsi"/>
                <w:b/>
                <w:bCs/>
                <w:szCs w:val="24"/>
              </w:rPr>
              <w:t xml:space="preserve"> </w:t>
            </w:r>
            <w:r w:rsidRPr="00AE6148">
              <w:rPr>
                <w:rFonts w:asciiTheme="minorHAnsi" w:hAnsiTheme="minorHAnsi" w:cstheme="minorHAnsi"/>
                <w:szCs w:val="24"/>
              </w:rPr>
              <w:t xml:space="preserve">nacionalinėje duomenų bazėje adresu </w:t>
            </w:r>
            <w:hyperlink r:id="rId23">
              <w:r w:rsidRPr="00AE6148">
                <w:rPr>
                  <w:rStyle w:val="Hipersaitas"/>
                  <w:rFonts w:asciiTheme="minorHAnsi" w:hAnsiTheme="minorHAnsi" w:cstheme="minorHAnsi"/>
                  <w:szCs w:val="24"/>
                </w:rPr>
                <w:t>https://www.vmi.lt/evmi/mokesciu-moketoju-informacija</w:t>
              </w:r>
            </w:hyperlink>
            <w:r w:rsidRPr="00AE6148">
              <w:rPr>
                <w:rFonts w:asciiTheme="minorHAnsi" w:hAnsiTheme="minorHAnsi" w:cstheme="minorHAnsi"/>
                <w:szCs w:val="24"/>
              </w:rPr>
              <w:t xml:space="preserve"> skelbiamą informaciją.</w:t>
            </w:r>
          </w:p>
        </w:tc>
      </w:tr>
      <w:tr w:rsidR="00C07642" w:rsidRPr="00AE6148" w14:paraId="00B6A5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6EC6" w14:textId="7DE674EF" w:rsidR="00C07642" w:rsidRPr="00AE6148" w:rsidRDefault="00C07642" w:rsidP="00C07642">
            <w:pPr>
              <w:pStyle w:val="Betarp"/>
              <w:spacing w:before="120"/>
              <w:jc w:val="center"/>
              <w:rPr>
                <w:rFonts w:asciiTheme="minorHAnsi" w:hAnsiTheme="minorHAnsi" w:cstheme="minorHAnsi"/>
                <w:szCs w:val="24"/>
              </w:rPr>
            </w:pPr>
            <w:r w:rsidRPr="00AE6148">
              <w:rPr>
                <w:rFonts w:asciiTheme="minorHAnsi" w:hAnsiTheme="minorHAnsi" w:cstheme="minorHAnsi"/>
                <w:szCs w:val="24"/>
              </w:rPr>
              <w:t>5.1.1</w:t>
            </w:r>
            <w:r w:rsidR="00AD5F0E" w:rsidRPr="00AE6148">
              <w:rPr>
                <w:rFonts w:asciiTheme="minorHAnsi" w:hAnsiTheme="minorHAnsi" w:cstheme="minorHAnsi"/>
                <w:szCs w:val="24"/>
              </w:rPr>
              <w:t>2</w:t>
            </w:r>
            <w:r w:rsidRPr="00AE6148">
              <w:rPr>
                <w:rFonts w:asciiTheme="minorHAnsi" w:hAnsiTheme="minorHAnsi" w:cstheme="minorHAnsi"/>
                <w:szCs w:val="24"/>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56E21" w14:textId="1493FD42" w:rsidR="00C07642" w:rsidRPr="00AE6148" w:rsidRDefault="00C07642" w:rsidP="00C07642">
            <w:pPr>
              <w:jc w:val="both"/>
              <w:rPr>
                <w:rFonts w:asciiTheme="minorHAnsi" w:eastAsia="Calibri" w:hAnsiTheme="minorHAnsi" w:cstheme="minorHAnsi"/>
                <w:bCs/>
                <w:szCs w:val="24"/>
              </w:rPr>
            </w:pPr>
            <w:r w:rsidRPr="00AE6148">
              <w:rPr>
                <w:rFonts w:asciiTheme="minorHAnsi" w:hAnsiTheme="minorHAnsi" w:cstheme="minorHAnsi"/>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524CF" w14:textId="77777777" w:rsidR="00C07642" w:rsidRPr="00AE6148" w:rsidRDefault="00C07642" w:rsidP="00C07642">
            <w:pPr>
              <w:pStyle w:val="Betarp"/>
              <w:jc w:val="both"/>
              <w:rPr>
                <w:rFonts w:asciiTheme="minorHAnsi" w:hAnsiTheme="minorHAnsi" w:cstheme="minorHAnsi"/>
                <w:szCs w:val="24"/>
              </w:rPr>
            </w:pPr>
            <w:r w:rsidRPr="00AE6148">
              <w:rPr>
                <w:rFonts w:asciiTheme="minorHAnsi" w:hAnsiTheme="minorHAnsi" w:cstheme="minorHAnsi"/>
                <w:szCs w:val="24"/>
              </w:rPr>
              <w:t>Iš Lietuvoje įsteigtų subjektų įrodančių dokumentų nereikalaujama. Užtenka pateikto EBVPD.</w:t>
            </w:r>
          </w:p>
          <w:p w14:paraId="0F620746" w14:textId="77777777" w:rsidR="00C07642" w:rsidRPr="00AE6148" w:rsidRDefault="00C07642" w:rsidP="00C07642">
            <w:pPr>
              <w:pStyle w:val="Betarp"/>
              <w:jc w:val="both"/>
              <w:rPr>
                <w:rFonts w:asciiTheme="minorHAnsi" w:hAnsiTheme="minorHAnsi" w:cstheme="minorHAnsi"/>
                <w:bCs/>
                <w:iCs/>
                <w:szCs w:val="24"/>
              </w:rPr>
            </w:pPr>
          </w:p>
          <w:p w14:paraId="3EBDB576" w14:textId="77777777" w:rsidR="00C07642" w:rsidRPr="00AE6148" w:rsidRDefault="00C07642" w:rsidP="00C07642">
            <w:pPr>
              <w:jc w:val="both"/>
              <w:rPr>
                <w:rFonts w:asciiTheme="minorHAnsi" w:hAnsiTheme="minorHAnsi" w:cstheme="minorHAnsi"/>
                <w:b/>
                <w:bCs/>
                <w:szCs w:val="24"/>
              </w:rPr>
            </w:pPr>
            <w:r w:rsidRPr="00AE6148">
              <w:rPr>
                <w:rFonts w:asciiTheme="minorHAnsi" w:hAnsiTheme="minorHAnsi" w:cstheme="minorHAnsi"/>
                <w:b/>
                <w:bCs/>
                <w:szCs w:val="24"/>
              </w:rPr>
              <w:t xml:space="preserve">Priimant sprendimus dėl tiekėjo pašalinimo iš pirkimo procedūros šiame punkte nurodytu pašalinimo pagrindu, be kita ko, atsižvelgiama į nacionalinėje duomenų bazėje adresu: </w:t>
            </w:r>
          </w:p>
          <w:p w14:paraId="7B51805F" w14:textId="0EE75014" w:rsidR="00C07642" w:rsidRPr="00AE6148" w:rsidRDefault="00C07642" w:rsidP="00C07642">
            <w:pPr>
              <w:pStyle w:val="Betarp"/>
              <w:jc w:val="both"/>
              <w:rPr>
                <w:rFonts w:asciiTheme="minorHAnsi" w:hAnsiTheme="minorHAnsi" w:cstheme="minorHAnsi"/>
                <w:bCs/>
                <w:iCs/>
                <w:szCs w:val="24"/>
              </w:rPr>
            </w:pPr>
            <w:hyperlink r:id="rId24" w:history="1">
              <w:r w:rsidRPr="00AE6148">
                <w:rPr>
                  <w:rStyle w:val="Hipersaitas"/>
                  <w:rFonts w:asciiTheme="minorHAnsi" w:hAnsiTheme="minorHAnsi" w:cstheme="minorHAnsi"/>
                  <w:szCs w:val="24"/>
                </w:rPr>
                <w:t>https://kt.gov.lt/lt/atviri-duomenys/diskvalifikavimas-is-viesuju-pirkimu</w:t>
              </w:r>
            </w:hyperlink>
            <w:r w:rsidRPr="00AE6148">
              <w:rPr>
                <w:rFonts w:asciiTheme="minorHAnsi" w:hAnsiTheme="minorHAnsi" w:cstheme="minorHAnsi"/>
                <w:szCs w:val="24"/>
              </w:rPr>
              <w:t xml:space="preserve"> skelbiamą informaciją. </w:t>
            </w:r>
          </w:p>
        </w:tc>
      </w:tr>
    </w:tbl>
    <w:p w14:paraId="3ADE4EF4" w14:textId="64B8C4B4" w:rsidR="00282A06" w:rsidRPr="00AE6148" w:rsidRDefault="007D5D00" w:rsidP="00C07642">
      <w:pPr>
        <w:pStyle w:val="Sraopastraipa"/>
        <w:numPr>
          <w:ilvl w:val="1"/>
          <w:numId w:val="10"/>
        </w:numPr>
        <w:autoSpaceDE w:val="0"/>
        <w:adjustRightInd w:val="0"/>
        <w:spacing w:before="240"/>
        <w:ind w:left="0" w:firstLine="567"/>
        <w:contextualSpacing w:val="0"/>
        <w:rPr>
          <w:rFonts w:asciiTheme="minorHAnsi" w:hAnsiTheme="minorHAnsi" w:cstheme="minorHAnsi"/>
          <w:color w:val="000000"/>
          <w:sz w:val="24"/>
          <w:szCs w:val="24"/>
        </w:rPr>
      </w:pPr>
      <w:r w:rsidRPr="00AE6148">
        <w:rPr>
          <w:rFonts w:asciiTheme="minorHAnsi" w:hAnsiTheme="minorHAnsi" w:cstheme="minorHAnsi"/>
          <w:color w:val="000000"/>
          <w:sz w:val="24"/>
          <w:szCs w:val="24"/>
        </w:rPr>
        <w:t>Perkančioji organizacija tiekėją pašalina iš pirkimo procedūros bet kuriame pirkimo procedūros etape, jeigu paaiškėja, kad dėl savo veiksmų ar neveikimo nuo Pasiūlymo pateikimo dienos iki pirkimo procedūros pabaigos jis atitinka bent vieną iš šio skyriaus 5.1. punkte nustatytų pašalinimo pagrindų</w:t>
      </w:r>
      <w:r w:rsidR="00713668" w:rsidRPr="00AE6148">
        <w:rPr>
          <w:rFonts w:asciiTheme="minorHAnsi" w:hAnsiTheme="minorHAnsi" w:cstheme="minorHAnsi"/>
          <w:color w:val="000000"/>
          <w:sz w:val="24"/>
          <w:szCs w:val="24"/>
        </w:rPr>
        <w:t xml:space="preserve">. </w:t>
      </w:r>
    </w:p>
    <w:p w14:paraId="7D87C1C0" w14:textId="2BC21E0F" w:rsidR="00713668" w:rsidRPr="00AE6148" w:rsidRDefault="00713668" w:rsidP="0020275D">
      <w:pPr>
        <w:pStyle w:val="Sraopastraipa"/>
        <w:numPr>
          <w:ilvl w:val="1"/>
          <w:numId w:val="10"/>
        </w:numPr>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Jeigu tiekėjas neatitinka reikalavimų</w:t>
      </w:r>
      <w:r w:rsidR="00282A06" w:rsidRPr="00AE6148">
        <w:rPr>
          <w:rFonts w:asciiTheme="minorHAnsi" w:hAnsiTheme="minorHAnsi" w:cstheme="minorHAnsi"/>
          <w:color w:val="000000"/>
          <w:sz w:val="24"/>
          <w:szCs w:val="24"/>
        </w:rPr>
        <w:t>, nustatytų pa</w:t>
      </w:r>
      <w:r w:rsidR="00587FB2" w:rsidRPr="00AE6148">
        <w:rPr>
          <w:rFonts w:asciiTheme="minorHAnsi" w:hAnsiTheme="minorHAnsi" w:cstheme="minorHAnsi"/>
          <w:color w:val="000000"/>
          <w:sz w:val="24"/>
          <w:szCs w:val="24"/>
        </w:rPr>
        <w:t>gal šio skyriaus 5.1.1</w:t>
      </w:r>
      <w:r w:rsidR="009842C7" w:rsidRPr="00AE6148">
        <w:rPr>
          <w:rFonts w:asciiTheme="minorHAnsi" w:hAnsiTheme="minorHAnsi" w:cstheme="minorHAnsi"/>
          <w:color w:val="000000"/>
          <w:sz w:val="24"/>
          <w:szCs w:val="24"/>
        </w:rPr>
        <w:t>.</w:t>
      </w:r>
      <w:r w:rsidR="00587FB2" w:rsidRPr="00AE6148">
        <w:rPr>
          <w:rFonts w:asciiTheme="minorHAnsi" w:hAnsiTheme="minorHAnsi" w:cstheme="minorHAnsi"/>
          <w:color w:val="000000"/>
          <w:sz w:val="24"/>
          <w:szCs w:val="24"/>
        </w:rPr>
        <w:t xml:space="preserve"> ir 5.1.</w:t>
      </w:r>
      <w:r w:rsidR="000565F6" w:rsidRPr="00AE6148">
        <w:rPr>
          <w:rFonts w:asciiTheme="minorHAnsi" w:hAnsiTheme="minorHAnsi" w:cstheme="minorHAnsi"/>
          <w:color w:val="000000"/>
          <w:sz w:val="24"/>
          <w:szCs w:val="24"/>
        </w:rPr>
        <w:t>4</w:t>
      </w:r>
      <w:r w:rsidR="009842C7" w:rsidRPr="00AE6148">
        <w:rPr>
          <w:rFonts w:asciiTheme="minorHAnsi" w:hAnsiTheme="minorHAnsi" w:cstheme="minorHAnsi"/>
          <w:color w:val="000000"/>
          <w:sz w:val="24"/>
          <w:szCs w:val="24"/>
        </w:rPr>
        <w:t>.</w:t>
      </w:r>
      <w:r w:rsidR="00587FB2" w:rsidRPr="00AE6148">
        <w:rPr>
          <w:rFonts w:asciiTheme="minorHAnsi" w:hAnsiTheme="minorHAnsi" w:cstheme="minorHAnsi"/>
          <w:color w:val="000000"/>
          <w:sz w:val="24"/>
          <w:szCs w:val="24"/>
        </w:rPr>
        <w:t xml:space="preserve"> – </w:t>
      </w:r>
      <w:r w:rsidR="00282A06" w:rsidRPr="00AE6148">
        <w:rPr>
          <w:rFonts w:asciiTheme="minorHAnsi" w:hAnsiTheme="minorHAnsi" w:cstheme="minorHAnsi"/>
          <w:color w:val="000000"/>
          <w:sz w:val="24"/>
          <w:szCs w:val="24"/>
        </w:rPr>
        <w:t>5</w:t>
      </w:r>
      <w:r w:rsidRPr="00AE6148">
        <w:rPr>
          <w:rFonts w:asciiTheme="minorHAnsi" w:hAnsiTheme="minorHAnsi" w:cstheme="minorHAnsi"/>
          <w:color w:val="000000"/>
          <w:sz w:val="24"/>
          <w:szCs w:val="24"/>
        </w:rPr>
        <w:t>.1.</w:t>
      </w:r>
      <w:r w:rsidR="00C1052A" w:rsidRPr="00AE6148">
        <w:rPr>
          <w:rFonts w:asciiTheme="minorHAnsi" w:hAnsiTheme="minorHAnsi" w:cstheme="minorHAnsi"/>
          <w:color w:val="000000"/>
          <w:sz w:val="24"/>
          <w:szCs w:val="24"/>
        </w:rPr>
        <w:t>1</w:t>
      </w:r>
      <w:r w:rsidR="000565F6" w:rsidRPr="00AE6148">
        <w:rPr>
          <w:rFonts w:asciiTheme="minorHAnsi" w:hAnsiTheme="minorHAnsi" w:cstheme="minorHAnsi"/>
          <w:color w:val="000000"/>
          <w:sz w:val="24"/>
          <w:szCs w:val="24"/>
        </w:rPr>
        <w:t>2</w:t>
      </w:r>
      <w:r w:rsidR="009842C7" w:rsidRPr="00AE6148">
        <w:rPr>
          <w:rFonts w:asciiTheme="minorHAnsi" w:hAnsiTheme="minorHAnsi" w:cstheme="minorHAnsi"/>
          <w:color w:val="000000"/>
          <w:sz w:val="24"/>
          <w:szCs w:val="24"/>
        </w:rPr>
        <w:t>.</w:t>
      </w:r>
      <w:r w:rsidRPr="00AE6148">
        <w:rPr>
          <w:rFonts w:asciiTheme="minorHAnsi" w:hAnsiTheme="minorHAnsi" w:cstheme="minorHAnsi"/>
          <w:color w:val="000000"/>
          <w:sz w:val="24"/>
          <w:szCs w:val="24"/>
        </w:rPr>
        <w:t xml:space="preserve"> punktus, </w:t>
      </w:r>
      <w:r w:rsidR="00282A06" w:rsidRPr="00AE6148">
        <w:rPr>
          <w:rFonts w:asciiTheme="minorHAnsi" w:hAnsiTheme="minorHAnsi" w:cstheme="minorHAnsi"/>
          <w:color w:val="000000"/>
          <w:sz w:val="24"/>
          <w:szCs w:val="24"/>
        </w:rPr>
        <w:t>Perkančioji organiz</w:t>
      </w:r>
      <w:r w:rsidR="00340116" w:rsidRPr="00AE6148">
        <w:rPr>
          <w:rFonts w:asciiTheme="minorHAnsi" w:hAnsiTheme="minorHAnsi" w:cstheme="minorHAnsi"/>
          <w:color w:val="000000"/>
          <w:sz w:val="24"/>
          <w:szCs w:val="24"/>
        </w:rPr>
        <w:t>a</w:t>
      </w:r>
      <w:r w:rsidR="00282A06" w:rsidRPr="00AE6148">
        <w:rPr>
          <w:rFonts w:asciiTheme="minorHAnsi" w:hAnsiTheme="minorHAnsi" w:cstheme="minorHAnsi"/>
          <w:color w:val="000000"/>
          <w:sz w:val="24"/>
          <w:szCs w:val="24"/>
        </w:rPr>
        <w:t>cija</w:t>
      </w:r>
      <w:r w:rsidRPr="00AE6148">
        <w:rPr>
          <w:rFonts w:asciiTheme="minorHAnsi" w:hAnsiTheme="minorHAnsi" w:cstheme="minorHAnsi"/>
          <w:color w:val="000000"/>
          <w:sz w:val="24"/>
          <w:szCs w:val="24"/>
        </w:rPr>
        <w:t xml:space="preserve"> jo nepašalina iš pirkimo procedūros, kai yra abi šios sąlygos kartu: </w:t>
      </w:r>
    </w:p>
    <w:p w14:paraId="5C20DE28" w14:textId="77777777" w:rsidR="00587FB2" w:rsidRPr="00AE6148" w:rsidRDefault="00A26BF2"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sz w:val="24"/>
          <w:szCs w:val="24"/>
        </w:rPr>
        <w:t xml:space="preserve"> t</w:t>
      </w:r>
      <w:r w:rsidR="00713668" w:rsidRPr="00AE6148">
        <w:rPr>
          <w:rFonts w:asciiTheme="minorHAnsi" w:hAnsiTheme="minorHAnsi" w:cstheme="minorHAnsi"/>
          <w:color w:val="000000"/>
          <w:sz w:val="24"/>
          <w:szCs w:val="24"/>
        </w:rPr>
        <w:t xml:space="preserve">iekėjas pateikė </w:t>
      </w:r>
      <w:r w:rsidR="00282A06" w:rsidRPr="00AE6148">
        <w:rPr>
          <w:rFonts w:asciiTheme="minorHAnsi" w:hAnsiTheme="minorHAnsi" w:cstheme="minorHAnsi"/>
          <w:color w:val="000000"/>
          <w:sz w:val="24"/>
          <w:szCs w:val="24"/>
        </w:rPr>
        <w:t>Perkančiajai organizacijai</w:t>
      </w:r>
      <w:r w:rsidR="00713668" w:rsidRPr="00AE6148">
        <w:rPr>
          <w:rFonts w:asciiTheme="minorHAnsi" w:hAnsiTheme="minorHAnsi" w:cstheme="minorHAnsi"/>
          <w:color w:val="000000"/>
          <w:sz w:val="24"/>
          <w:szCs w:val="24"/>
        </w:rPr>
        <w:t xml:space="preserve"> informaciją api</w:t>
      </w:r>
      <w:r w:rsidR="00587FB2" w:rsidRPr="00AE6148">
        <w:rPr>
          <w:rFonts w:asciiTheme="minorHAnsi" w:hAnsiTheme="minorHAnsi" w:cstheme="minorHAnsi"/>
          <w:color w:val="000000"/>
          <w:sz w:val="24"/>
          <w:szCs w:val="24"/>
        </w:rPr>
        <w:t>e tai, kad ėmėsi šių priemonių:</w:t>
      </w:r>
    </w:p>
    <w:p w14:paraId="73F784A9" w14:textId="76FD0649" w:rsidR="009842C7" w:rsidRPr="00AE6148" w:rsidRDefault="00713668" w:rsidP="0020275D">
      <w:pPr>
        <w:pStyle w:val="Betarp1"/>
        <w:numPr>
          <w:ilvl w:val="3"/>
          <w:numId w:val="10"/>
        </w:numPr>
        <w:ind w:left="0" w:firstLine="567"/>
        <w:jc w:val="both"/>
        <w:rPr>
          <w:rFonts w:asciiTheme="minorHAnsi" w:hAnsiTheme="minorHAnsi" w:cstheme="minorHAnsi"/>
          <w:color w:val="000000"/>
          <w:sz w:val="24"/>
          <w:szCs w:val="24"/>
        </w:rPr>
      </w:pPr>
      <w:r w:rsidRPr="00AE6148">
        <w:rPr>
          <w:rFonts w:asciiTheme="minorHAnsi" w:hAnsiTheme="minorHAnsi" w:cstheme="minorHAnsi"/>
          <w:color w:val="000000"/>
          <w:sz w:val="24"/>
          <w:szCs w:val="24"/>
        </w:rPr>
        <w:t>savanoriškai sumokėjo arba įsipareigojo sumokėti kompensaciją už ž</w:t>
      </w:r>
      <w:r w:rsidR="00282A06" w:rsidRPr="00AE6148">
        <w:rPr>
          <w:rFonts w:asciiTheme="minorHAnsi" w:hAnsiTheme="minorHAnsi" w:cstheme="minorHAnsi"/>
          <w:color w:val="000000"/>
          <w:sz w:val="24"/>
          <w:szCs w:val="24"/>
        </w:rPr>
        <w:t>alą, padarytą dėl šio skyriaus 5.1.1</w:t>
      </w:r>
      <w:r w:rsidR="009842C7" w:rsidRPr="00AE6148">
        <w:rPr>
          <w:rFonts w:asciiTheme="minorHAnsi" w:hAnsiTheme="minorHAnsi" w:cstheme="minorHAnsi"/>
          <w:color w:val="000000"/>
          <w:sz w:val="24"/>
          <w:szCs w:val="24"/>
        </w:rPr>
        <w:t>.</w:t>
      </w:r>
      <w:r w:rsidR="00282A06" w:rsidRPr="00AE6148">
        <w:rPr>
          <w:rFonts w:asciiTheme="minorHAnsi" w:hAnsiTheme="minorHAnsi" w:cstheme="minorHAnsi"/>
          <w:color w:val="000000"/>
          <w:sz w:val="24"/>
          <w:szCs w:val="24"/>
        </w:rPr>
        <w:t xml:space="preserve"> ir 5.1.</w:t>
      </w:r>
      <w:r w:rsidR="009552A3" w:rsidRPr="00AE6148">
        <w:rPr>
          <w:rFonts w:asciiTheme="minorHAnsi" w:hAnsiTheme="minorHAnsi" w:cstheme="minorHAnsi"/>
          <w:color w:val="000000"/>
          <w:sz w:val="24"/>
          <w:szCs w:val="24"/>
        </w:rPr>
        <w:t>4</w:t>
      </w:r>
      <w:r w:rsidR="00282A06" w:rsidRPr="00AE6148">
        <w:rPr>
          <w:rFonts w:asciiTheme="minorHAnsi" w:hAnsiTheme="minorHAnsi" w:cstheme="minorHAnsi"/>
          <w:color w:val="000000"/>
          <w:sz w:val="24"/>
          <w:szCs w:val="24"/>
        </w:rPr>
        <w:t>-5</w:t>
      </w:r>
      <w:r w:rsidRPr="00AE6148">
        <w:rPr>
          <w:rFonts w:asciiTheme="minorHAnsi" w:hAnsiTheme="minorHAnsi" w:cstheme="minorHAnsi"/>
          <w:color w:val="000000"/>
          <w:sz w:val="24"/>
          <w:szCs w:val="24"/>
        </w:rPr>
        <w:t>.1.</w:t>
      </w:r>
      <w:r w:rsidR="00C1052A" w:rsidRPr="00AE6148">
        <w:rPr>
          <w:rFonts w:asciiTheme="minorHAnsi" w:hAnsiTheme="minorHAnsi" w:cstheme="minorHAnsi"/>
          <w:color w:val="000000"/>
          <w:sz w:val="24"/>
          <w:szCs w:val="24"/>
        </w:rPr>
        <w:t>1</w:t>
      </w:r>
      <w:r w:rsidR="009552A3" w:rsidRPr="00AE6148">
        <w:rPr>
          <w:rFonts w:asciiTheme="minorHAnsi" w:hAnsiTheme="minorHAnsi" w:cstheme="minorHAnsi"/>
          <w:color w:val="000000"/>
          <w:sz w:val="24"/>
          <w:szCs w:val="24"/>
        </w:rPr>
        <w:t>2</w:t>
      </w:r>
      <w:r w:rsidR="009842C7" w:rsidRPr="00AE6148">
        <w:rPr>
          <w:rFonts w:asciiTheme="minorHAnsi" w:hAnsiTheme="minorHAnsi" w:cstheme="minorHAnsi"/>
          <w:color w:val="000000"/>
          <w:sz w:val="24"/>
          <w:szCs w:val="24"/>
        </w:rPr>
        <w:t>.</w:t>
      </w:r>
      <w:r w:rsidRPr="00AE6148">
        <w:rPr>
          <w:rFonts w:asciiTheme="minorHAnsi" w:hAnsiTheme="minorHAnsi" w:cstheme="minorHAnsi"/>
          <w:color w:val="000000"/>
          <w:sz w:val="24"/>
          <w:szCs w:val="24"/>
        </w:rPr>
        <w:t xml:space="preserve"> punktuose nurodytos nusikalstamos veikos a</w:t>
      </w:r>
      <w:r w:rsidR="00795625" w:rsidRPr="00AE6148">
        <w:rPr>
          <w:rFonts w:asciiTheme="minorHAnsi" w:hAnsiTheme="minorHAnsi" w:cstheme="minorHAnsi"/>
          <w:color w:val="000000"/>
          <w:sz w:val="24"/>
          <w:szCs w:val="24"/>
        </w:rPr>
        <w:t>rba pažeidimo, jeigu taikytina.</w:t>
      </w:r>
    </w:p>
    <w:p w14:paraId="79A94951" w14:textId="77777777" w:rsidR="009842C7" w:rsidRPr="00AE6148" w:rsidRDefault="00713668" w:rsidP="0020275D">
      <w:pPr>
        <w:pStyle w:val="Betarp1"/>
        <w:numPr>
          <w:ilvl w:val="3"/>
          <w:numId w:val="10"/>
        </w:numPr>
        <w:ind w:left="0" w:firstLine="567"/>
        <w:jc w:val="both"/>
        <w:rPr>
          <w:rFonts w:asciiTheme="minorHAnsi" w:hAnsiTheme="minorHAnsi" w:cstheme="minorHAnsi"/>
          <w:color w:val="000000"/>
          <w:sz w:val="24"/>
          <w:szCs w:val="24"/>
        </w:rPr>
      </w:pPr>
      <w:r w:rsidRPr="00AE6148">
        <w:rPr>
          <w:rFonts w:asciiTheme="minorHAnsi" w:hAnsiTheme="minorHAnsi" w:cstheme="minorHAnsi"/>
          <w:color w:val="000000"/>
          <w:sz w:val="24"/>
          <w:szCs w:val="24"/>
        </w:rPr>
        <w:t>bendradarbiavo, aktyviai teikė pagalbą ar ėmėsi kitų priemonių, padedančių ištirti, išaiškinti jo padarytą nusikalstamą veik</w:t>
      </w:r>
      <w:r w:rsidR="00795625" w:rsidRPr="00AE6148">
        <w:rPr>
          <w:rFonts w:asciiTheme="minorHAnsi" w:hAnsiTheme="minorHAnsi" w:cstheme="minorHAnsi"/>
          <w:color w:val="000000"/>
          <w:sz w:val="24"/>
          <w:szCs w:val="24"/>
        </w:rPr>
        <w:t>ą ar pažeidimą, jeigu taikytina.</w:t>
      </w:r>
      <w:r w:rsidRPr="00AE6148">
        <w:rPr>
          <w:rFonts w:asciiTheme="minorHAnsi" w:hAnsiTheme="minorHAnsi" w:cstheme="minorHAnsi"/>
          <w:color w:val="000000"/>
          <w:sz w:val="24"/>
          <w:szCs w:val="24"/>
        </w:rPr>
        <w:t xml:space="preserve"> </w:t>
      </w:r>
    </w:p>
    <w:p w14:paraId="6E6EA76D" w14:textId="77777777" w:rsidR="00A26BF2" w:rsidRPr="00AE6148" w:rsidRDefault="00713668" w:rsidP="0020275D">
      <w:pPr>
        <w:pStyle w:val="Betarp1"/>
        <w:numPr>
          <w:ilvl w:val="3"/>
          <w:numId w:val="10"/>
        </w:numPr>
        <w:ind w:left="0" w:firstLine="567"/>
        <w:jc w:val="both"/>
        <w:rPr>
          <w:rFonts w:asciiTheme="minorHAnsi" w:hAnsiTheme="minorHAnsi" w:cstheme="minorHAnsi"/>
          <w:color w:val="000000"/>
          <w:sz w:val="24"/>
          <w:szCs w:val="24"/>
        </w:rPr>
      </w:pPr>
      <w:r w:rsidRPr="00AE6148">
        <w:rPr>
          <w:rFonts w:asciiTheme="minorHAnsi" w:hAnsiTheme="minorHAnsi" w:cstheme="minorHAnsi"/>
          <w:color w:val="000000"/>
          <w:sz w:val="24"/>
          <w:szCs w:val="24"/>
        </w:rPr>
        <w:t>ėmėsi techninių, organizacinių, personalo valdymo priemonių, skirtų tolesnių nusikalstamų</w:t>
      </w:r>
      <w:r w:rsidR="00795625" w:rsidRPr="00AE6148">
        <w:rPr>
          <w:rFonts w:asciiTheme="minorHAnsi" w:hAnsiTheme="minorHAnsi" w:cstheme="minorHAnsi"/>
          <w:color w:val="000000"/>
          <w:sz w:val="24"/>
          <w:szCs w:val="24"/>
        </w:rPr>
        <w:t xml:space="preserve"> veikų ar pažeidimų prevencijai.</w:t>
      </w:r>
      <w:r w:rsidRPr="00AE6148">
        <w:rPr>
          <w:rFonts w:asciiTheme="minorHAnsi" w:hAnsiTheme="minorHAnsi" w:cstheme="minorHAnsi"/>
          <w:color w:val="000000"/>
          <w:sz w:val="24"/>
          <w:szCs w:val="24"/>
        </w:rPr>
        <w:t xml:space="preserve"> </w:t>
      </w:r>
    </w:p>
    <w:p w14:paraId="2619FC4E" w14:textId="0F84C48A" w:rsidR="000E780B" w:rsidRPr="00AE6148" w:rsidRDefault="00340116"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Perkančioji organizacija</w:t>
      </w:r>
      <w:r w:rsidR="00713668" w:rsidRPr="00AE6148">
        <w:rPr>
          <w:rFonts w:asciiTheme="minorHAnsi" w:hAnsiTheme="minorHAnsi" w:cstheme="minorHAnsi"/>
          <w:color w:val="000000"/>
          <w:sz w:val="24"/>
          <w:szCs w:val="24"/>
        </w:rPr>
        <w:t xml:space="preserve"> įvertino tiekėjo informacij</w:t>
      </w:r>
      <w:r w:rsidRPr="00AE6148">
        <w:rPr>
          <w:rFonts w:asciiTheme="minorHAnsi" w:hAnsiTheme="minorHAnsi" w:cstheme="minorHAnsi"/>
          <w:color w:val="000000"/>
          <w:sz w:val="24"/>
          <w:szCs w:val="24"/>
        </w:rPr>
        <w:t>ą, pateiktą pagal šio skyriaus 5.</w:t>
      </w:r>
      <w:r w:rsidR="00833DF9" w:rsidRPr="00AE6148">
        <w:rPr>
          <w:rFonts w:asciiTheme="minorHAnsi" w:hAnsiTheme="minorHAnsi" w:cstheme="minorHAnsi"/>
          <w:color w:val="000000"/>
          <w:sz w:val="24"/>
          <w:szCs w:val="24"/>
        </w:rPr>
        <w:t>3</w:t>
      </w:r>
      <w:r w:rsidR="00713668" w:rsidRPr="00AE6148">
        <w:rPr>
          <w:rFonts w:asciiTheme="minorHAnsi" w:hAnsiTheme="minorHAnsi" w:cstheme="minorHAnsi"/>
          <w:color w:val="000000"/>
          <w:sz w:val="24"/>
          <w:szCs w:val="24"/>
        </w:rPr>
        <w:t>.1</w:t>
      </w:r>
      <w:r w:rsidR="00C82354" w:rsidRPr="00AE6148">
        <w:rPr>
          <w:rFonts w:asciiTheme="minorHAnsi" w:hAnsiTheme="minorHAnsi" w:cstheme="minorHAnsi"/>
          <w:color w:val="000000"/>
          <w:sz w:val="24"/>
          <w:szCs w:val="24"/>
        </w:rPr>
        <w:t>.</w:t>
      </w:r>
      <w:r w:rsidR="00713668" w:rsidRPr="00AE6148">
        <w:rPr>
          <w:rFonts w:asciiTheme="minorHAnsi" w:hAnsiTheme="minorHAnsi" w:cstheme="minorHAnsi"/>
          <w:color w:val="000000"/>
          <w:sz w:val="24"/>
          <w:szCs w:val="24"/>
        </w:rPr>
        <w:t xml:space="preserve"> punktą, ir priėmė motyvuotą sprendimą, kad priemonės, kurių ėmėsi tiekėjas, siekdamas įrodyti savo patikimumą, yra pakankamos. Šių priemonių pakankamumas vertinamas atsižvelgiant į nusikalstamos veikos ar pažeidimo rimtumą ir aplinkybes. </w:t>
      </w:r>
      <w:r w:rsidRPr="00AE6148">
        <w:rPr>
          <w:rFonts w:asciiTheme="minorHAnsi" w:hAnsiTheme="minorHAnsi" w:cstheme="minorHAnsi"/>
          <w:color w:val="000000"/>
          <w:sz w:val="24"/>
          <w:szCs w:val="24"/>
        </w:rPr>
        <w:t>Perkančioji organizacija</w:t>
      </w:r>
      <w:r w:rsidR="00713668" w:rsidRPr="00AE6148">
        <w:rPr>
          <w:rFonts w:asciiTheme="minorHAnsi" w:hAnsiTheme="minorHAnsi" w:cstheme="minorHAnsi"/>
          <w:color w:val="000000"/>
          <w:sz w:val="24"/>
          <w:szCs w:val="24"/>
        </w:rPr>
        <w:t xml:space="preserve"> pateikia tiekėjui motyvuotą sprendimą raštu ne vėliau kaip</w:t>
      </w:r>
      <w:r w:rsidRPr="00AE6148">
        <w:rPr>
          <w:rFonts w:asciiTheme="minorHAnsi" w:hAnsiTheme="minorHAnsi" w:cstheme="minorHAnsi"/>
          <w:color w:val="000000"/>
          <w:sz w:val="24"/>
          <w:szCs w:val="24"/>
        </w:rPr>
        <w:t xml:space="preserve"> per 10 </w:t>
      </w:r>
      <w:r w:rsidR="00C07642" w:rsidRPr="00AE6148">
        <w:rPr>
          <w:rFonts w:asciiTheme="minorHAnsi" w:hAnsiTheme="minorHAnsi" w:cstheme="minorHAnsi"/>
          <w:color w:val="000000"/>
          <w:sz w:val="24"/>
          <w:szCs w:val="24"/>
        </w:rPr>
        <w:t xml:space="preserve">(dešimt) </w:t>
      </w:r>
      <w:r w:rsidRPr="00AE6148">
        <w:rPr>
          <w:rFonts w:asciiTheme="minorHAnsi" w:hAnsiTheme="minorHAnsi" w:cstheme="minorHAnsi"/>
          <w:color w:val="000000"/>
          <w:sz w:val="24"/>
          <w:szCs w:val="24"/>
        </w:rPr>
        <w:t>dienų nuo šio skyriaus 5.</w:t>
      </w:r>
      <w:r w:rsidR="00833DF9" w:rsidRPr="00AE6148">
        <w:rPr>
          <w:rFonts w:asciiTheme="minorHAnsi" w:hAnsiTheme="minorHAnsi" w:cstheme="minorHAnsi"/>
          <w:color w:val="000000"/>
          <w:sz w:val="24"/>
          <w:szCs w:val="24"/>
        </w:rPr>
        <w:t>3</w:t>
      </w:r>
      <w:r w:rsidR="00713668" w:rsidRPr="00AE6148">
        <w:rPr>
          <w:rFonts w:asciiTheme="minorHAnsi" w:hAnsiTheme="minorHAnsi" w:cstheme="minorHAnsi"/>
          <w:color w:val="000000"/>
          <w:sz w:val="24"/>
          <w:szCs w:val="24"/>
        </w:rPr>
        <w:t>.1</w:t>
      </w:r>
      <w:r w:rsidR="009842C7" w:rsidRPr="00AE6148">
        <w:rPr>
          <w:rFonts w:asciiTheme="minorHAnsi" w:hAnsiTheme="minorHAnsi" w:cstheme="minorHAnsi"/>
          <w:color w:val="000000"/>
          <w:sz w:val="24"/>
          <w:szCs w:val="24"/>
        </w:rPr>
        <w:t>.</w:t>
      </w:r>
      <w:r w:rsidR="00713668" w:rsidRPr="00AE6148">
        <w:rPr>
          <w:rFonts w:asciiTheme="minorHAnsi" w:hAnsiTheme="minorHAnsi" w:cstheme="minorHAnsi"/>
          <w:color w:val="000000"/>
          <w:sz w:val="24"/>
          <w:szCs w:val="24"/>
        </w:rPr>
        <w:t xml:space="preserve"> punkte nurodytos tiekėjo informacijos gavimo.</w:t>
      </w:r>
    </w:p>
    <w:p w14:paraId="17099614" w14:textId="5D406FE3" w:rsidR="00CC71E7" w:rsidRPr="00AE6148" w:rsidRDefault="00CC71E7"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eastAsia="Times New Roman" w:hAnsiTheme="minorHAnsi" w:cstheme="minorHAnsi"/>
          <w:sz w:val="24"/>
          <w:szCs w:val="24"/>
        </w:rPr>
        <w:lastRenderedPageBreak/>
        <w:t>Tiekėjas su pasiūlymu turi pateikti tik EBVPD</w:t>
      </w:r>
      <w:r w:rsidRPr="00AE6148">
        <w:rPr>
          <w:rFonts w:asciiTheme="minorHAnsi" w:eastAsia="Times New Roman" w:hAnsiTheme="minorHAnsi" w:cstheme="minorHAnsi"/>
          <w:bCs/>
          <w:sz w:val="24"/>
          <w:szCs w:val="24"/>
        </w:rPr>
        <w:t xml:space="preserve">. </w:t>
      </w:r>
      <w:r w:rsidRPr="00AE6148">
        <w:rPr>
          <w:rFonts w:asciiTheme="minorHAnsi" w:eastAsia="Times New Roman" w:hAnsiTheme="minorHAnsi" w:cstheme="minorHAnsi"/>
          <w:b/>
          <w:bCs/>
          <w:sz w:val="24"/>
          <w:szCs w:val="24"/>
          <w:lang w:eastAsia="ar-SA"/>
        </w:rPr>
        <w:t>Perkančioji organizacija aktualių dokumentų, patvirtinančių pašalinimo pagrindų, nurodytų 5.1. punkte, nebuvimą</w:t>
      </w:r>
      <w:r w:rsidRPr="00AE6148">
        <w:rPr>
          <w:rFonts w:asciiTheme="minorHAnsi" w:eastAsia="Times New Roman" w:hAnsiTheme="minorHAnsi" w:cstheme="minorHAnsi"/>
          <w:b/>
          <w:bCs/>
          <w:iCs/>
          <w:sz w:val="24"/>
          <w:szCs w:val="24"/>
          <w:lang w:eastAsia="ar-SA"/>
        </w:rPr>
        <w:t xml:space="preserve">, reikalaus pateikti įvertinusi pateiktus pasiūlymus ir </w:t>
      </w:r>
      <w:r w:rsidRPr="00AE6148">
        <w:rPr>
          <w:rFonts w:asciiTheme="minorHAnsi" w:hAnsiTheme="minorHAnsi" w:cstheme="minorHAnsi"/>
          <w:b/>
          <w:iCs/>
          <w:sz w:val="24"/>
          <w:szCs w:val="24"/>
          <w:u w:val="single"/>
        </w:rPr>
        <w:t>tik iš to tiekėjo</w:t>
      </w:r>
      <w:r w:rsidRPr="00AE6148">
        <w:rPr>
          <w:rFonts w:asciiTheme="minorHAnsi" w:hAnsiTheme="minorHAnsi" w:cstheme="minorHAnsi"/>
          <w:b/>
          <w:iCs/>
          <w:sz w:val="24"/>
          <w:szCs w:val="24"/>
        </w:rPr>
        <w:t>, kurio pasiūlymas pagal vertinimo rezultatus galės būti pripažintas laimėjusiu.</w:t>
      </w:r>
    </w:p>
    <w:p w14:paraId="4DF111FA" w14:textId="77777777" w:rsidR="006C6117" w:rsidRPr="00AE6148" w:rsidRDefault="006C6117" w:rsidP="00C007FB">
      <w:pPr>
        <w:pStyle w:val="Antrat1"/>
        <w:numPr>
          <w:ilvl w:val="0"/>
          <w:numId w:val="0"/>
        </w:numPr>
        <w:jc w:val="left"/>
        <w:rPr>
          <w:rFonts w:asciiTheme="minorHAnsi" w:hAnsiTheme="minorHAnsi" w:cstheme="minorHAnsi"/>
          <w:szCs w:val="24"/>
        </w:rPr>
      </w:pPr>
    </w:p>
    <w:bookmarkEnd w:id="8"/>
    <w:bookmarkEnd w:id="9"/>
    <w:p w14:paraId="344B9543" w14:textId="67167227" w:rsidR="004F312E" w:rsidRPr="00AE6148" w:rsidRDefault="000031CD" w:rsidP="005B5ED2">
      <w:pPr>
        <w:pStyle w:val="Antrat1"/>
        <w:rPr>
          <w:rFonts w:asciiTheme="minorHAnsi" w:hAnsiTheme="minorHAnsi" w:cstheme="minorHAnsi"/>
          <w:b w:val="0"/>
          <w:szCs w:val="24"/>
        </w:rPr>
      </w:pPr>
      <w:r w:rsidRPr="00AE6148">
        <w:rPr>
          <w:rStyle w:val="Heading1"/>
          <w:rFonts w:asciiTheme="minorHAnsi" w:hAnsiTheme="minorHAnsi" w:cstheme="minorHAnsi"/>
          <w:b/>
          <w:sz w:val="24"/>
          <w:szCs w:val="24"/>
        </w:rPr>
        <w:t>TIEKĖJŲ KVALIFIKACIJOS REIKALAVIMAI, NACIONALINIO SAUGUMO REIKALAVIMAI</w:t>
      </w:r>
    </w:p>
    <w:p w14:paraId="52AA0554" w14:textId="77777777" w:rsidR="0047549C" w:rsidRPr="00AE6148" w:rsidRDefault="0047549C" w:rsidP="00C007FB">
      <w:pPr>
        <w:pStyle w:val="Antrat2"/>
        <w:numPr>
          <w:ilvl w:val="0"/>
          <w:numId w:val="0"/>
        </w:numPr>
        <w:ind w:firstLine="567"/>
        <w:rPr>
          <w:rFonts w:asciiTheme="minorHAnsi" w:hAnsiTheme="minorHAnsi" w:cstheme="minorHAnsi"/>
          <w:szCs w:val="24"/>
        </w:rPr>
      </w:pPr>
    </w:p>
    <w:p w14:paraId="5F9B471F" w14:textId="77777777" w:rsidR="00C007FB" w:rsidRPr="00AE6148" w:rsidRDefault="00C007FB" w:rsidP="0020275D">
      <w:pPr>
        <w:pStyle w:val="Sraopastraipa"/>
        <w:keepNext/>
        <w:numPr>
          <w:ilvl w:val="0"/>
          <w:numId w:val="10"/>
        </w:numPr>
        <w:autoSpaceDN w:val="0"/>
        <w:ind w:left="0" w:firstLine="567"/>
        <w:contextualSpacing w:val="0"/>
        <w:outlineLvl w:val="3"/>
        <w:rPr>
          <w:rFonts w:asciiTheme="minorHAnsi" w:eastAsia="Times New Roman" w:hAnsiTheme="minorHAnsi" w:cstheme="minorHAnsi"/>
          <w:b/>
          <w:caps/>
          <w:vanish/>
          <w:sz w:val="24"/>
          <w:szCs w:val="24"/>
          <w:lang w:eastAsia="lt-LT"/>
        </w:rPr>
      </w:pPr>
    </w:p>
    <w:p w14:paraId="073B7207" w14:textId="16C084EE" w:rsidR="004E69BC" w:rsidRPr="00AE6148" w:rsidRDefault="00F35188" w:rsidP="0054606B">
      <w:pPr>
        <w:pStyle w:val="Antrat2"/>
        <w:numPr>
          <w:ilvl w:val="1"/>
          <w:numId w:val="10"/>
        </w:numPr>
        <w:ind w:left="0" w:firstLine="567"/>
        <w:rPr>
          <w:rFonts w:asciiTheme="minorHAnsi" w:hAnsiTheme="minorHAnsi" w:cstheme="minorHAnsi"/>
          <w:szCs w:val="24"/>
          <w:lang w:eastAsia="en-US"/>
        </w:rPr>
      </w:pPr>
      <w:r w:rsidRPr="00AE6148">
        <w:rPr>
          <w:rFonts w:asciiTheme="minorHAnsi" w:hAnsiTheme="minorHAnsi" w:cstheme="minorHAnsi"/>
          <w:szCs w:val="24"/>
          <w:lang w:eastAsia="en-US"/>
        </w:rPr>
        <w:t>Tiekėjų kvalifikacijos reikalavimai bei reikalaujami dokumentai ir informacija, patvirtinantys šiuos reikalavimus:</w:t>
      </w:r>
    </w:p>
    <w:tbl>
      <w:tblPr>
        <w:tblStyle w:val="Lentelstinklelis"/>
        <w:tblW w:w="0" w:type="auto"/>
        <w:tblInd w:w="564" w:type="dxa"/>
        <w:tblLook w:val="04A0" w:firstRow="1" w:lastRow="0" w:firstColumn="1" w:lastColumn="0" w:noHBand="0" w:noVBand="1"/>
      </w:tblPr>
      <w:tblGrid>
        <w:gridCol w:w="876"/>
        <w:gridCol w:w="4789"/>
        <w:gridCol w:w="3963"/>
      </w:tblGrid>
      <w:tr w:rsidR="009D41DA" w:rsidRPr="00AE6148" w14:paraId="5F17AAB0" w14:textId="77777777" w:rsidTr="009D41DA">
        <w:trPr>
          <w:cantSplit/>
          <w:tblHeader/>
        </w:trPr>
        <w:tc>
          <w:tcPr>
            <w:tcW w:w="876" w:type="dxa"/>
            <w:vAlign w:val="center"/>
          </w:tcPr>
          <w:p w14:paraId="11AC1E20" w14:textId="77777777" w:rsidR="009D41DA" w:rsidRPr="00AE6148" w:rsidRDefault="009D41DA" w:rsidP="000B467C">
            <w:pPr>
              <w:jc w:val="center"/>
              <w:rPr>
                <w:rFonts w:asciiTheme="minorHAnsi" w:hAnsiTheme="minorHAnsi" w:cstheme="minorHAnsi"/>
                <w:b/>
                <w:szCs w:val="24"/>
                <w:lang w:eastAsia="en-US"/>
              </w:rPr>
            </w:pPr>
            <w:r w:rsidRPr="00AE6148">
              <w:rPr>
                <w:rFonts w:asciiTheme="minorHAnsi" w:hAnsiTheme="minorHAnsi" w:cstheme="minorHAnsi"/>
                <w:b/>
                <w:szCs w:val="24"/>
                <w:lang w:eastAsia="en-US"/>
              </w:rPr>
              <w:t>Eil. Nr.</w:t>
            </w:r>
          </w:p>
        </w:tc>
        <w:tc>
          <w:tcPr>
            <w:tcW w:w="4789" w:type="dxa"/>
            <w:vAlign w:val="center"/>
          </w:tcPr>
          <w:p w14:paraId="130C7AC2" w14:textId="77777777" w:rsidR="009D41DA" w:rsidRPr="00AE6148" w:rsidRDefault="009D41DA" w:rsidP="000B467C">
            <w:pPr>
              <w:jc w:val="center"/>
              <w:rPr>
                <w:rFonts w:asciiTheme="minorHAnsi" w:hAnsiTheme="minorHAnsi" w:cstheme="minorHAnsi"/>
                <w:b/>
                <w:szCs w:val="24"/>
                <w:lang w:eastAsia="en-US"/>
              </w:rPr>
            </w:pPr>
            <w:r w:rsidRPr="00AE6148">
              <w:rPr>
                <w:rFonts w:asciiTheme="minorHAnsi" w:hAnsiTheme="minorHAnsi" w:cstheme="minorHAnsi"/>
                <w:b/>
                <w:szCs w:val="24"/>
                <w:lang w:eastAsia="en-US"/>
              </w:rPr>
              <w:t>Kvalifikacijos reikalavimai</w:t>
            </w:r>
          </w:p>
        </w:tc>
        <w:tc>
          <w:tcPr>
            <w:tcW w:w="3963" w:type="dxa"/>
            <w:vAlign w:val="center"/>
          </w:tcPr>
          <w:p w14:paraId="60CE22BE" w14:textId="77777777" w:rsidR="009D41DA" w:rsidRPr="00AE6148" w:rsidRDefault="009D41DA" w:rsidP="000B467C">
            <w:pPr>
              <w:jc w:val="center"/>
              <w:rPr>
                <w:rFonts w:asciiTheme="minorHAnsi" w:hAnsiTheme="minorHAnsi" w:cstheme="minorHAnsi"/>
                <w:b/>
                <w:szCs w:val="24"/>
                <w:lang w:eastAsia="en-US"/>
              </w:rPr>
            </w:pPr>
            <w:r w:rsidRPr="00AE6148">
              <w:rPr>
                <w:rFonts w:asciiTheme="minorHAnsi" w:hAnsiTheme="minorHAnsi" w:cstheme="minorHAnsi"/>
                <w:b/>
                <w:szCs w:val="24"/>
                <w:lang w:eastAsia="en-US"/>
              </w:rPr>
              <w:t>Patvirtinančių dokumentų sąrašas</w:t>
            </w:r>
          </w:p>
        </w:tc>
      </w:tr>
      <w:tr w:rsidR="009D41DA" w:rsidRPr="00AE6148" w14:paraId="45F37090" w14:textId="77777777" w:rsidTr="009D41DA">
        <w:tc>
          <w:tcPr>
            <w:tcW w:w="9628" w:type="dxa"/>
            <w:gridSpan w:val="3"/>
          </w:tcPr>
          <w:p w14:paraId="29FC0FB6" w14:textId="77777777" w:rsidR="009D41DA" w:rsidRPr="00AE6148" w:rsidRDefault="009D41DA" w:rsidP="000B467C">
            <w:pPr>
              <w:jc w:val="center"/>
              <w:rPr>
                <w:rFonts w:asciiTheme="minorHAnsi" w:hAnsiTheme="minorHAnsi" w:cstheme="minorHAnsi"/>
                <w:b/>
                <w:i/>
                <w:szCs w:val="24"/>
                <w:lang w:eastAsia="en-US"/>
              </w:rPr>
            </w:pPr>
            <w:r w:rsidRPr="00AE6148">
              <w:rPr>
                <w:rFonts w:asciiTheme="minorHAnsi" w:hAnsiTheme="minorHAnsi" w:cstheme="minorHAnsi"/>
                <w:b/>
                <w:i/>
                <w:szCs w:val="24"/>
                <w:lang w:eastAsia="en-US"/>
              </w:rPr>
              <w:t>Techninis ir profesinis pajėgumas</w:t>
            </w:r>
          </w:p>
        </w:tc>
      </w:tr>
      <w:tr w:rsidR="009D41DA" w:rsidRPr="00AE6148" w14:paraId="4F17EB46" w14:textId="77777777" w:rsidTr="009D41DA">
        <w:tc>
          <w:tcPr>
            <w:tcW w:w="876" w:type="dxa"/>
          </w:tcPr>
          <w:p w14:paraId="27322E0A" w14:textId="35288352" w:rsidR="009D41DA" w:rsidRPr="00AE6148" w:rsidRDefault="009D41DA" w:rsidP="000B467C">
            <w:pPr>
              <w:contextualSpacing/>
              <w:rPr>
                <w:rFonts w:asciiTheme="minorHAnsi" w:hAnsiTheme="minorHAnsi" w:cstheme="minorHAnsi"/>
                <w:szCs w:val="24"/>
                <w:highlight w:val="yellow"/>
                <w:lang w:eastAsia="en-US"/>
              </w:rPr>
            </w:pPr>
            <w:r w:rsidRPr="00AE6148">
              <w:rPr>
                <w:rFonts w:asciiTheme="minorHAnsi" w:hAnsiTheme="minorHAnsi" w:cstheme="minorHAnsi"/>
                <w:szCs w:val="24"/>
                <w:lang w:val="en-US" w:eastAsia="en-US"/>
              </w:rPr>
              <w:t>6.1</w:t>
            </w:r>
            <w:r w:rsidRPr="00AE6148">
              <w:rPr>
                <w:rFonts w:asciiTheme="minorHAnsi" w:hAnsiTheme="minorHAnsi" w:cstheme="minorHAnsi"/>
                <w:szCs w:val="24"/>
                <w:lang w:eastAsia="en-US"/>
              </w:rPr>
              <w:t>.1.</w:t>
            </w:r>
          </w:p>
        </w:tc>
        <w:tc>
          <w:tcPr>
            <w:tcW w:w="4789" w:type="dxa"/>
          </w:tcPr>
          <w:p w14:paraId="4B1CF46C" w14:textId="77777777" w:rsidR="009D41DA" w:rsidRPr="00AE6148" w:rsidRDefault="009D41DA" w:rsidP="000B467C">
            <w:pPr>
              <w:jc w:val="both"/>
              <w:rPr>
                <w:rFonts w:asciiTheme="minorHAnsi" w:hAnsiTheme="minorHAnsi" w:cstheme="minorHAnsi"/>
                <w:szCs w:val="24"/>
              </w:rPr>
            </w:pPr>
            <w:r w:rsidRPr="00AE6148">
              <w:rPr>
                <w:rFonts w:asciiTheme="minorHAnsi" w:hAnsiTheme="minorHAnsi" w:cstheme="minorHAnsi"/>
                <w:szCs w:val="24"/>
              </w:rPr>
              <w:t xml:space="preserve">Tiekėjas per </w:t>
            </w:r>
            <w:r w:rsidRPr="00AE6148">
              <w:rPr>
                <w:rFonts w:asciiTheme="minorHAnsi" w:hAnsiTheme="minorHAnsi" w:cstheme="minorHAnsi"/>
                <w:color w:val="000000"/>
                <w:szCs w:val="24"/>
              </w:rPr>
              <w:t>paskutinius</w:t>
            </w:r>
            <w:r w:rsidRPr="00AE6148">
              <w:rPr>
                <w:rFonts w:asciiTheme="minorHAnsi" w:hAnsiTheme="minorHAnsi" w:cstheme="minorHAnsi"/>
                <w:szCs w:val="24"/>
              </w:rPr>
              <w:t xml:space="preserve"> 3 (tris) metus arba per laiką nuo tiekėjo įregistravimo dienos (jei tiekėjas vykdo veiklą mažiau nei 3 metus) iki pasiūlymo pateikimo termino pabaigos pagal vieną ar daugiau sutarčių yra tinkamai įvykdęs bent po 1 (vieną) nekilnojamojo turto pardavimo viešąjį elektroninį aukcioną, parduodant nekilnojamąjį turtą be žemės sklypo, su žemės sklypu, parduodant nekilnojamąjį turtą sudarytą iš ne mažiau kaip 5 nekilnojamojo turto objektų. </w:t>
            </w:r>
          </w:p>
          <w:p w14:paraId="30D9B551" w14:textId="77777777" w:rsidR="009D41DA" w:rsidRPr="00AE6148" w:rsidRDefault="009D41DA" w:rsidP="000B467C">
            <w:pPr>
              <w:jc w:val="both"/>
              <w:rPr>
                <w:rFonts w:asciiTheme="minorHAnsi" w:hAnsiTheme="minorHAnsi" w:cstheme="minorHAnsi"/>
                <w:szCs w:val="24"/>
              </w:rPr>
            </w:pPr>
            <w:r w:rsidRPr="00AE6148">
              <w:rPr>
                <w:rFonts w:asciiTheme="minorHAnsi" w:hAnsiTheme="minorHAnsi" w:cstheme="minorHAnsi"/>
                <w:szCs w:val="24"/>
              </w:rPr>
              <w:t>Reikalavimas nustatytas atsižvelgiant į planuojamo pirkimo objekto sudėtingumą ir apimtį, kadangi paslaugų teikėjas turės organizuoti kelių nekilnojamojo turto objektų pardavimo procesą vienu metu, užtikrinti informacijos administravimą, potencialių dalyvių konsultavimą bei aukciono procedūrų koordinavimą. Todėl laikoma, kad tiekėjo patirtis organizuojant kelių objektų pardavimo aukcionus yra būtina tinkamam sutarties vykdymui.</w:t>
            </w:r>
          </w:p>
        </w:tc>
        <w:tc>
          <w:tcPr>
            <w:tcW w:w="3963" w:type="dxa"/>
          </w:tcPr>
          <w:p w14:paraId="2B0DB55A" w14:textId="77777777" w:rsidR="009D41DA" w:rsidRPr="00AE6148" w:rsidRDefault="009D41DA" w:rsidP="000B467C">
            <w:pPr>
              <w:jc w:val="both"/>
              <w:rPr>
                <w:rFonts w:asciiTheme="minorHAnsi" w:hAnsiTheme="minorHAnsi" w:cstheme="minorHAnsi"/>
                <w:bCs/>
                <w:szCs w:val="24"/>
              </w:rPr>
            </w:pPr>
            <w:r w:rsidRPr="00AE6148">
              <w:rPr>
                <w:rFonts w:asciiTheme="minorHAnsi" w:hAnsiTheme="minorHAnsi" w:cstheme="minorHAnsi"/>
                <w:bCs/>
                <w:szCs w:val="24"/>
              </w:rPr>
              <w:t>Tiekėjas turi pateikti per paskutinius 3 metus (jei tiekėjas veikia trumpiau nei 3 metus, tai nuo jo įregistravimo dienos) tinkamai įvykdytų nekilnojamojo turto pardavimo viešojo elektroninio aukcionų pavyzdžius, nuasmenintą aukciono laimėtojo protokolą arba sutartį, kurioje būtų matyti nekilnojamojo turto ir jam priskirto žemės sklypo ar kitų nekilnojamųjų daiktų pavadinimas,  adresas, aukciono data, didžiausia elektroniniame aukcione pasiūlyta kaina, užsakovo pavadinimas</w:t>
            </w:r>
            <w:r w:rsidRPr="00AE6148">
              <w:rPr>
                <w:rFonts w:asciiTheme="minorHAnsi" w:hAnsiTheme="minorHAnsi" w:cstheme="minorHAnsi"/>
                <w:szCs w:val="24"/>
              </w:rPr>
              <w:t>.</w:t>
            </w:r>
          </w:p>
          <w:p w14:paraId="47F2F7C4" w14:textId="77777777" w:rsidR="009D41DA" w:rsidRPr="00AE6148" w:rsidRDefault="009D41DA" w:rsidP="000B467C">
            <w:pPr>
              <w:jc w:val="both"/>
              <w:rPr>
                <w:rFonts w:asciiTheme="minorHAnsi" w:hAnsiTheme="minorHAnsi" w:cstheme="minorHAnsi"/>
                <w:szCs w:val="24"/>
              </w:rPr>
            </w:pPr>
          </w:p>
        </w:tc>
      </w:tr>
      <w:tr w:rsidR="009D41DA" w:rsidRPr="00AE6148" w14:paraId="28ADFB40" w14:textId="77777777" w:rsidTr="009D41DA">
        <w:tc>
          <w:tcPr>
            <w:tcW w:w="876" w:type="dxa"/>
          </w:tcPr>
          <w:p w14:paraId="63A9CACC" w14:textId="1165FF82" w:rsidR="009D41DA" w:rsidRPr="00AE6148" w:rsidRDefault="009D41DA" w:rsidP="000B467C">
            <w:pPr>
              <w:contextualSpacing/>
              <w:rPr>
                <w:rFonts w:asciiTheme="minorHAnsi" w:hAnsiTheme="minorHAnsi" w:cstheme="minorHAnsi"/>
                <w:szCs w:val="24"/>
                <w:lang w:eastAsia="en-US"/>
              </w:rPr>
            </w:pPr>
            <w:r w:rsidRPr="00AE6148">
              <w:rPr>
                <w:rFonts w:asciiTheme="minorHAnsi" w:hAnsiTheme="minorHAnsi" w:cstheme="minorHAnsi"/>
                <w:szCs w:val="24"/>
                <w:lang w:eastAsia="en-US"/>
              </w:rPr>
              <w:t xml:space="preserve">6.1.2. </w:t>
            </w:r>
          </w:p>
        </w:tc>
        <w:tc>
          <w:tcPr>
            <w:tcW w:w="4789" w:type="dxa"/>
          </w:tcPr>
          <w:p w14:paraId="03D5E34F" w14:textId="77777777" w:rsidR="009D41DA" w:rsidRPr="00AE6148" w:rsidRDefault="009D41DA" w:rsidP="000B467C">
            <w:pPr>
              <w:jc w:val="both"/>
              <w:rPr>
                <w:rFonts w:asciiTheme="minorHAnsi" w:hAnsiTheme="minorHAnsi" w:cstheme="minorHAnsi"/>
                <w:bCs/>
                <w:szCs w:val="24"/>
              </w:rPr>
            </w:pPr>
            <w:r w:rsidRPr="00AE6148">
              <w:rPr>
                <w:rFonts w:asciiTheme="minorHAnsi" w:hAnsiTheme="minorHAnsi" w:cstheme="minorHAnsi"/>
                <w:bCs/>
                <w:szCs w:val="24"/>
              </w:rPr>
              <w:t xml:space="preserve">Tiekėjas, per paskutinius 3 (tris) metus </w:t>
            </w:r>
            <w:r w:rsidRPr="00AE6148">
              <w:rPr>
                <w:rFonts w:asciiTheme="minorHAnsi" w:hAnsiTheme="minorHAnsi" w:cstheme="minorHAnsi"/>
                <w:szCs w:val="24"/>
              </w:rPr>
              <w:t xml:space="preserve">arba per laiką nuo tiekėjo įregistravimo dienos (jei tiekėjas vykdo veiklą mažiau nei 3 metus) </w:t>
            </w:r>
            <w:r w:rsidRPr="00AE6148">
              <w:rPr>
                <w:rFonts w:asciiTheme="minorHAnsi" w:hAnsiTheme="minorHAnsi" w:cstheme="minorHAnsi"/>
                <w:bCs/>
                <w:szCs w:val="24"/>
              </w:rPr>
              <w:t>iki pasiūlymo pateikimo termino pabaigos pagal vieną ar daugiau sutarčių yra savo jėgomis suteikęs nekilnojamojo turto aukcionų organizavimo paslaugas, kurios(-</w:t>
            </w:r>
            <w:proofErr w:type="spellStart"/>
            <w:r w:rsidRPr="00AE6148">
              <w:rPr>
                <w:rFonts w:asciiTheme="minorHAnsi" w:hAnsiTheme="minorHAnsi" w:cstheme="minorHAnsi"/>
                <w:bCs/>
                <w:szCs w:val="24"/>
              </w:rPr>
              <w:t>ių</w:t>
            </w:r>
            <w:proofErr w:type="spellEnd"/>
            <w:r w:rsidRPr="00AE6148">
              <w:rPr>
                <w:rFonts w:asciiTheme="minorHAnsi" w:hAnsiTheme="minorHAnsi" w:cstheme="minorHAnsi"/>
                <w:bCs/>
                <w:szCs w:val="24"/>
              </w:rPr>
              <w:t>) įvykdyta sutartinė vertė yra ne mažesnė kaip 100 000 EUR be PVM.</w:t>
            </w:r>
          </w:p>
          <w:p w14:paraId="3F7DF017" w14:textId="77777777" w:rsidR="009D41DA" w:rsidRPr="00AE6148" w:rsidRDefault="009D41DA" w:rsidP="000B467C">
            <w:pPr>
              <w:jc w:val="both"/>
              <w:rPr>
                <w:rFonts w:asciiTheme="minorHAnsi" w:hAnsiTheme="minorHAnsi" w:cstheme="minorHAnsi"/>
                <w:szCs w:val="24"/>
              </w:rPr>
            </w:pPr>
          </w:p>
        </w:tc>
        <w:tc>
          <w:tcPr>
            <w:tcW w:w="3963" w:type="dxa"/>
          </w:tcPr>
          <w:p w14:paraId="5D708A81" w14:textId="515272BE" w:rsidR="009D41DA" w:rsidRPr="00AE6148" w:rsidRDefault="009D41DA" w:rsidP="000B467C">
            <w:pPr>
              <w:jc w:val="both"/>
              <w:rPr>
                <w:rFonts w:asciiTheme="minorHAnsi" w:hAnsiTheme="minorHAnsi" w:cstheme="minorHAnsi"/>
                <w:bCs/>
                <w:szCs w:val="24"/>
                <w:lang w:eastAsia="en-US"/>
              </w:rPr>
            </w:pPr>
            <w:r w:rsidRPr="00AE6148">
              <w:rPr>
                <w:rFonts w:asciiTheme="minorHAnsi" w:hAnsiTheme="minorHAnsi" w:cstheme="minorHAnsi"/>
                <w:bCs/>
                <w:szCs w:val="24"/>
                <w:lang w:eastAsia="en-US"/>
              </w:rPr>
              <w:t>1. Per pastaruosius 3 (trejus) metus įvykdytų sutarčių sąrašas, nurodant paslaugų bendrą sumą, sutarčių objektus, trumpą sutarties (-</w:t>
            </w:r>
            <w:proofErr w:type="spellStart"/>
            <w:r w:rsidRPr="00AE6148">
              <w:rPr>
                <w:rFonts w:asciiTheme="minorHAnsi" w:hAnsiTheme="minorHAnsi" w:cstheme="minorHAnsi"/>
                <w:bCs/>
                <w:szCs w:val="24"/>
                <w:lang w:eastAsia="en-US"/>
              </w:rPr>
              <w:t>ių</w:t>
            </w:r>
            <w:proofErr w:type="spellEnd"/>
            <w:r w:rsidRPr="00AE6148">
              <w:rPr>
                <w:rFonts w:asciiTheme="minorHAnsi" w:hAnsiTheme="minorHAnsi" w:cstheme="minorHAnsi"/>
                <w:bCs/>
                <w:szCs w:val="24"/>
                <w:lang w:eastAsia="en-US"/>
              </w:rPr>
              <w:t>) ir tiekėjo suteiktų paslaugų aprašymą, sutarčių pradžios ir pabaigos datas, paslaugų gavėjus (tiek viešieji, tiek privatieji), kontaktinius asmenis (vardas, pavardė, pareigos, tel. Nr.)</w:t>
            </w:r>
            <w:r w:rsidR="00E87B8B">
              <w:rPr>
                <w:rFonts w:asciiTheme="minorHAnsi" w:hAnsiTheme="minorHAnsi" w:cstheme="minorHAnsi"/>
                <w:bCs/>
                <w:szCs w:val="24"/>
                <w:lang w:eastAsia="en-US"/>
              </w:rPr>
              <w:t xml:space="preserve"> (užpildyti </w:t>
            </w:r>
            <w:r w:rsidR="00E912EA">
              <w:rPr>
                <w:rFonts w:asciiTheme="minorHAnsi" w:hAnsiTheme="minorHAnsi" w:cstheme="minorHAnsi"/>
                <w:bCs/>
                <w:szCs w:val="24"/>
                <w:lang w:eastAsia="en-US"/>
              </w:rPr>
              <w:t>5 priedą)</w:t>
            </w:r>
            <w:r w:rsidRPr="00AE6148">
              <w:rPr>
                <w:rFonts w:asciiTheme="minorHAnsi" w:hAnsiTheme="minorHAnsi" w:cstheme="minorHAnsi"/>
                <w:bCs/>
                <w:szCs w:val="24"/>
                <w:lang w:eastAsia="en-US"/>
              </w:rPr>
              <w:t>;</w:t>
            </w:r>
          </w:p>
          <w:p w14:paraId="417E6323" w14:textId="77777777" w:rsidR="009D41DA" w:rsidRPr="00AE6148" w:rsidRDefault="009D41DA" w:rsidP="000B467C">
            <w:pPr>
              <w:jc w:val="both"/>
              <w:rPr>
                <w:rFonts w:asciiTheme="minorHAnsi" w:hAnsiTheme="minorHAnsi" w:cstheme="minorHAnsi"/>
                <w:i/>
                <w:iCs/>
                <w:szCs w:val="24"/>
                <w:lang w:val="en-US" w:eastAsia="en-US"/>
              </w:rPr>
            </w:pPr>
            <w:r w:rsidRPr="00AE6148">
              <w:rPr>
                <w:rFonts w:asciiTheme="minorHAnsi" w:hAnsiTheme="minorHAnsi" w:cstheme="minorHAnsi"/>
                <w:bCs/>
                <w:szCs w:val="24"/>
                <w:lang w:eastAsia="en-US"/>
              </w:rPr>
              <w:t xml:space="preserve">2. Sąraše nurodytų sutarčių užsakovų pažymos (patvirtintos užsakovo arba jo įgalioto asmens parašu ir įmonės antspaudu, jei turi), patvirtinančios, kad sutartiniai įsipareigojimai įvykdyti </w:t>
            </w:r>
            <w:r w:rsidRPr="00AE6148">
              <w:rPr>
                <w:rFonts w:asciiTheme="minorHAnsi" w:hAnsiTheme="minorHAnsi" w:cstheme="minorHAnsi"/>
                <w:bCs/>
                <w:szCs w:val="24"/>
                <w:lang w:eastAsia="en-US"/>
              </w:rPr>
              <w:lastRenderedPageBreak/>
              <w:t>tinkamai, nurodant sutarties (jų dalies) objektą, sutarties (jų dalies) pradžios ir pabaigos datą (metai ir mėnuo), užsakovo kontaktinį asmenį (vardas, pavardė, pareigos, tel. Nr.). Tiekėjas, vietoje pažymų, taip pat gali pateikti ir užsakovo (-ų) pasirašytus paslaugų priėmimo-perdavimo aktus ar kitus dokumentus, jei juose yra nurodyta visa informacija, kuri turi būti pažymoje.</w:t>
            </w:r>
            <w:r w:rsidRPr="00AE6148">
              <w:rPr>
                <w:rFonts w:asciiTheme="minorHAnsi" w:hAnsiTheme="minorHAnsi" w:cstheme="minorHAnsi"/>
                <w:szCs w:val="24"/>
                <w:lang w:eastAsia="en-US"/>
              </w:rPr>
              <w:t xml:space="preserve"> </w:t>
            </w:r>
            <w:proofErr w:type="spellStart"/>
            <w:r w:rsidRPr="00AE6148">
              <w:rPr>
                <w:rFonts w:asciiTheme="minorHAnsi" w:hAnsiTheme="minorHAnsi" w:cstheme="minorHAnsi"/>
                <w:i/>
                <w:iCs/>
                <w:szCs w:val="24"/>
                <w:u w:val="single"/>
                <w:lang w:val="en-US" w:eastAsia="en-US"/>
              </w:rPr>
              <w:t>Pateikiamos</w:t>
            </w:r>
            <w:proofErr w:type="spellEnd"/>
            <w:r w:rsidRPr="00AE6148">
              <w:rPr>
                <w:rFonts w:asciiTheme="minorHAnsi" w:hAnsiTheme="minorHAnsi" w:cstheme="minorHAnsi"/>
                <w:i/>
                <w:iCs/>
                <w:szCs w:val="24"/>
                <w:u w:val="single"/>
                <w:lang w:val="en-US" w:eastAsia="en-US"/>
              </w:rPr>
              <w:t xml:space="preserve"> </w:t>
            </w:r>
            <w:proofErr w:type="spellStart"/>
            <w:r w:rsidRPr="00AE6148">
              <w:rPr>
                <w:rFonts w:asciiTheme="minorHAnsi" w:hAnsiTheme="minorHAnsi" w:cstheme="minorHAnsi"/>
                <w:i/>
                <w:iCs/>
                <w:szCs w:val="24"/>
                <w:u w:val="single"/>
                <w:lang w:val="en-US" w:eastAsia="en-US"/>
              </w:rPr>
              <w:t>skaitmeninės</w:t>
            </w:r>
            <w:proofErr w:type="spellEnd"/>
            <w:r w:rsidRPr="00AE6148">
              <w:rPr>
                <w:rFonts w:asciiTheme="minorHAnsi" w:hAnsiTheme="minorHAnsi" w:cstheme="minorHAnsi"/>
                <w:i/>
                <w:iCs/>
                <w:szCs w:val="24"/>
                <w:u w:val="single"/>
                <w:lang w:val="en-US" w:eastAsia="en-US"/>
              </w:rPr>
              <w:t xml:space="preserve"> </w:t>
            </w:r>
            <w:proofErr w:type="spellStart"/>
            <w:r w:rsidRPr="00AE6148">
              <w:rPr>
                <w:rFonts w:asciiTheme="minorHAnsi" w:hAnsiTheme="minorHAnsi" w:cstheme="minorHAnsi"/>
                <w:i/>
                <w:iCs/>
                <w:szCs w:val="24"/>
                <w:u w:val="single"/>
                <w:lang w:val="en-US" w:eastAsia="en-US"/>
              </w:rPr>
              <w:t>dokumentų</w:t>
            </w:r>
            <w:proofErr w:type="spellEnd"/>
            <w:r w:rsidRPr="00AE6148">
              <w:rPr>
                <w:rFonts w:asciiTheme="minorHAnsi" w:hAnsiTheme="minorHAnsi" w:cstheme="minorHAnsi"/>
                <w:i/>
                <w:iCs/>
                <w:szCs w:val="24"/>
                <w:u w:val="single"/>
                <w:lang w:val="en-US" w:eastAsia="en-US"/>
              </w:rPr>
              <w:t xml:space="preserve"> </w:t>
            </w:r>
            <w:proofErr w:type="spellStart"/>
            <w:r w:rsidRPr="00AE6148">
              <w:rPr>
                <w:rFonts w:asciiTheme="minorHAnsi" w:hAnsiTheme="minorHAnsi" w:cstheme="minorHAnsi"/>
                <w:i/>
                <w:iCs/>
                <w:szCs w:val="24"/>
                <w:u w:val="single"/>
                <w:lang w:val="en-US" w:eastAsia="en-US"/>
              </w:rPr>
              <w:t>kopijos</w:t>
            </w:r>
            <w:proofErr w:type="spellEnd"/>
            <w:r w:rsidRPr="00AE6148">
              <w:rPr>
                <w:rFonts w:asciiTheme="minorHAnsi" w:hAnsiTheme="minorHAnsi" w:cstheme="minorHAnsi"/>
                <w:i/>
                <w:iCs/>
                <w:szCs w:val="24"/>
                <w:u w:val="single"/>
                <w:lang w:val="en-US" w:eastAsia="en-US"/>
              </w:rPr>
              <w:t>.</w:t>
            </w:r>
          </w:p>
        </w:tc>
      </w:tr>
    </w:tbl>
    <w:p w14:paraId="239C7C54" w14:textId="77777777" w:rsidR="00F35188" w:rsidRPr="00AE6148" w:rsidRDefault="00F35188" w:rsidP="00F35188">
      <w:pPr>
        <w:rPr>
          <w:rFonts w:asciiTheme="minorHAnsi" w:hAnsiTheme="minorHAnsi" w:cstheme="minorHAnsi"/>
          <w:szCs w:val="24"/>
          <w:lang w:eastAsia="en-US"/>
        </w:rPr>
      </w:pPr>
    </w:p>
    <w:p w14:paraId="2607AF59" w14:textId="1DD8AFDB" w:rsidR="00922796" w:rsidRPr="00AE6148" w:rsidRDefault="00CE02B6" w:rsidP="0054606B">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Jeigu tiekėjo kvalifikacija dėl teisės verstis atitinkama veikla nebuvo tikrinama arba tikrinama ne visa apimtimi, tiekėjas įsipareigoja, kad pirkimo sutartį vykdys tik tokią teisę turintys asmenys</w:t>
      </w:r>
      <w:r w:rsidR="00922796" w:rsidRPr="00AE6148">
        <w:rPr>
          <w:rFonts w:asciiTheme="minorHAnsi" w:hAnsiTheme="minorHAnsi" w:cstheme="minorHAnsi"/>
          <w:sz w:val="24"/>
          <w:szCs w:val="24"/>
        </w:rPr>
        <w:t>.</w:t>
      </w:r>
    </w:p>
    <w:p w14:paraId="0FDEC220" w14:textId="7E42E35A" w:rsidR="00922796" w:rsidRPr="00AE6148" w:rsidRDefault="00922796" w:rsidP="0054606B">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b/>
          <w:sz w:val="24"/>
          <w:szCs w:val="24"/>
        </w:rPr>
        <w:t xml:space="preserve">Tiekėjas pasiūlyme turi pateikti tik Europos bendrąjį viešųjų pirkimų dokumentą </w:t>
      </w:r>
      <w:r w:rsidRPr="00AE6148">
        <w:rPr>
          <w:rFonts w:asciiTheme="minorHAnsi" w:hAnsiTheme="minorHAnsi" w:cstheme="minorHAnsi"/>
          <w:sz w:val="24"/>
          <w:szCs w:val="24"/>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AE6148" w:rsidDel="00C6401C">
        <w:rPr>
          <w:rFonts w:asciiTheme="minorHAnsi" w:hAnsiTheme="minorHAnsi" w:cstheme="minorHAnsi"/>
          <w:sz w:val="24"/>
          <w:szCs w:val="24"/>
        </w:rPr>
        <w:t xml:space="preserve"> </w:t>
      </w:r>
      <w:r w:rsidRPr="00AE6148">
        <w:rPr>
          <w:rFonts w:asciiTheme="minorHAnsi" w:hAnsiTheme="minorHAnsi" w:cstheme="minorHAnsi"/>
          <w:sz w:val="24"/>
          <w:szCs w:val="24"/>
        </w:rPr>
        <w:t xml:space="preserve">atitikimo bus prašoma pateikti tik </w:t>
      </w:r>
      <w:r w:rsidRPr="00AE6148">
        <w:rPr>
          <w:rFonts w:asciiTheme="minorHAnsi" w:hAnsiTheme="minorHAnsi" w:cstheme="minorHAnsi"/>
          <w:b/>
          <w:sz w:val="24"/>
          <w:szCs w:val="24"/>
        </w:rPr>
        <w:t>galimą laimėtoją.</w:t>
      </w:r>
    </w:p>
    <w:p w14:paraId="6FCA0277" w14:textId="6718EEE0" w:rsidR="00922796" w:rsidRPr="00AE6148" w:rsidRDefault="00922796" w:rsidP="0054606B">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Detali dokumentų, pagrindžiančių tiekėjo atitiktį keliamiems reikalavimams, pateikimo tvarka nurodyta 9 skyriuje.</w:t>
      </w:r>
    </w:p>
    <w:p w14:paraId="4654AAD6" w14:textId="5DE8DA9B" w:rsidR="007F7CD1" w:rsidRPr="00AE6148" w:rsidRDefault="007F7CD1" w:rsidP="0054606B">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Perkančioji organizacija šiame pirkime netaiko kokybės vadybos sistemos ir (arba) aplinkos apsaugos vadybos sistemos standartų reikalavimų</w:t>
      </w:r>
      <w:r w:rsidR="00043BAF" w:rsidRPr="00AE6148">
        <w:rPr>
          <w:rFonts w:asciiTheme="minorHAnsi" w:hAnsiTheme="minorHAnsi" w:cstheme="minorHAnsi"/>
          <w:sz w:val="24"/>
          <w:szCs w:val="24"/>
        </w:rPr>
        <w:t>.</w:t>
      </w:r>
    </w:p>
    <w:p w14:paraId="41BA08CD" w14:textId="4264596D" w:rsidR="007C327A" w:rsidRPr="00AE6148" w:rsidRDefault="002A0E1C" w:rsidP="0054606B">
      <w:pPr>
        <w:pStyle w:val="Stilius2"/>
        <w:numPr>
          <w:ilvl w:val="1"/>
          <w:numId w:val="10"/>
        </w:numPr>
        <w:ind w:left="0" w:firstLine="567"/>
        <w:rPr>
          <w:rFonts w:asciiTheme="minorHAnsi" w:hAnsiTheme="minorHAnsi" w:cstheme="minorHAnsi"/>
          <w:sz w:val="24"/>
          <w:szCs w:val="24"/>
          <w:lang w:val="lt-LT"/>
        </w:rPr>
      </w:pPr>
      <w:r w:rsidRPr="00AE6148">
        <w:rPr>
          <w:rFonts w:asciiTheme="minorHAnsi" w:hAnsiTheme="minorHAnsi" w:cstheme="minorHAnsi"/>
          <w:sz w:val="24"/>
          <w:szCs w:val="24"/>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9E6D8E" w:rsidRPr="00AE6148">
        <w:rPr>
          <w:rFonts w:asciiTheme="minorHAnsi" w:hAnsiTheme="minorHAnsi" w:cstheme="minorHAnsi"/>
          <w:b/>
          <w:bCs/>
          <w:sz w:val="24"/>
          <w:szCs w:val="24"/>
          <w:lang w:val="lt-LT"/>
        </w:rPr>
        <w:t>7</w:t>
      </w:r>
      <w:r w:rsidRPr="00AE6148">
        <w:rPr>
          <w:rFonts w:asciiTheme="minorHAnsi" w:hAnsiTheme="minorHAnsi" w:cstheme="minorHAnsi"/>
          <w:b/>
          <w:bCs/>
          <w:sz w:val="24"/>
          <w:szCs w:val="24"/>
          <w:lang w:val="lt-LT"/>
        </w:rPr>
        <w:t xml:space="preserve"> priedas</w:t>
      </w:r>
      <w:r w:rsidRPr="00AE6148">
        <w:rPr>
          <w:rFonts w:asciiTheme="minorHAnsi" w:hAnsiTheme="minorHAnsi" w:cstheme="minorHAnsi"/>
          <w:sz w:val="24"/>
          <w:szCs w:val="24"/>
          <w:lang w:val="lt-LT"/>
        </w:rPr>
        <w:t xml:space="preserve">). Kilus abejonių dėl tiekėjo (ne)atitikties Reglamento nuostatoms, </w:t>
      </w:r>
      <w:bookmarkStart w:id="14" w:name="_Hlk185229839"/>
      <w:r w:rsidRPr="00AE6148">
        <w:rPr>
          <w:rFonts w:asciiTheme="minorHAnsi" w:hAnsiTheme="minorHAnsi" w:cstheme="minorHAnsi"/>
          <w:sz w:val="24"/>
          <w:szCs w:val="24"/>
          <w:lang w:val="lt-LT"/>
        </w:rPr>
        <w:t xml:space="preserve">Perkančioji organizacija </w:t>
      </w:r>
      <w:bookmarkEnd w:id="14"/>
      <w:r w:rsidRPr="00AE6148">
        <w:rPr>
          <w:rFonts w:asciiTheme="minorHAnsi" w:hAnsiTheme="minorHAnsi" w:cstheme="minorHAnsi"/>
          <w:sz w:val="24"/>
          <w:szCs w:val="24"/>
          <w:lang w:val="lt-LT"/>
        </w:rPr>
        <w:t>iš galimo laimėtojo prašys pateikti dokumentus, įrodančius deklaracijoje pateiktų duomenų teisingumą.</w:t>
      </w:r>
    </w:p>
    <w:p w14:paraId="18F0779E" w14:textId="77777777" w:rsidR="007C327A" w:rsidRPr="00AE6148" w:rsidRDefault="007C327A" w:rsidP="0054606B">
      <w:pPr>
        <w:pStyle w:val="Stilius2"/>
        <w:numPr>
          <w:ilvl w:val="1"/>
          <w:numId w:val="10"/>
        </w:numPr>
        <w:ind w:left="0" w:firstLine="567"/>
        <w:rPr>
          <w:rFonts w:asciiTheme="minorHAnsi" w:hAnsiTheme="minorHAnsi" w:cstheme="minorHAnsi"/>
          <w:sz w:val="24"/>
          <w:szCs w:val="24"/>
          <w:lang w:val="lt-LT"/>
        </w:rPr>
      </w:pPr>
      <w:r w:rsidRPr="00AE6148">
        <w:rPr>
          <w:rFonts w:asciiTheme="minorHAnsi" w:hAnsiTheme="minorHAnsi" w:cstheme="minorHAnsi"/>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C29A564" w14:textId="21771D1A" w:rsidR="007C327A" w:rsidRPr="00AE6148" w:rsidRDefault="007C327A" w:rsidP="0054606B">
      <w:pPr>
        <w:pStyle w:val="Stilius2"/>
        <w:numPr>
          <w:ilvl w:val="1"/>
          <w:numId w:val="10"/>
        </w:numPr>
        <w:ind w:left="0" w:firstLine="567"/>
        <w:rPr>
          <w:rFonts w:asciiTheme="minorHAnsi" w:hAnsiTheme="minorHAnsi" w:cstheme="minorHAnsi"/>
          <w:sz w:val="24"/>
          <w:szCs w:val="24"/>
          <w:lang w:val="lt-LT"/>
        </w:rPr>
      </w:pPr>
      <w:r w:rsidRPr="00AE6148">
        <w:rPr>
          <w:rFonts w:asciiTheme="minorHAnsi" w:eastAsia="Arial" w:hAnsiTheme="minorHAnsi" w:cstheme="minorHAnsi"/>
          <w:sz w:val="24"/>
          <w:szCs w:val="24"/>
          <w:lang w:val="lt-LT"/>
        </w:rPr>
        <w:t>Perkančioji organizacija atmes tiekėjo Pasiūlymą, jei bus tenkinama bent viena VPĮ 45 straipsnio 2</w:t>
      </w:r>
      <w:r w:rsidRPr="00AE6148">
        <w:rPr>
          <w:rFonts w:asciiTheme="minorHAnsi" w:eastAsia="Arial" w:hAnsiTheme="minorHAnsi" w:cstheme="minorHAnsi"/>
          <w:sz w:val="24"/>
          <w:szCs w:val="24"/>
          <w:vertAlign w:val="superscript"/>
          <w:lang w:val="lt-LT"/>
        </w:rPr>
        <w:t xml:space="preserve">1 </w:t>
      </w:r>
      <w:r w:rsidRPr="00AE6148">
        <w:rPr>
          <w:rFonts w:asciiTheme="minorHAnsi" w:eastAsia="Arial" w:hAnsiTheme="minorHAnsi" w:cstheme="minorHAnsi"/>
          <w:sz w:val="24"/>
          <w:szCs w:val="24"/>
          <w:lang w:val="lt-LT"/>
        </w:rPr>
        <w:t>dalies 1-3 punktuose nurodytų sąlygų.</w:t>
      </w:r>
    </w:p>
    <w:p w14:paraId="06CA0ACE" w14:textId="49783DDF" w:rsidR="00D9300B" w:rsidRPr="00AE6148" w:rsidRDefault="007C327A" w:rsidP="0054606B">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r w:rsidR="0054606B" w:rsidRPr="00AE6148">
        <w:rPr>
          <w:rFonts w:asciiTheme="minorHAnsi" w:hAnsiTheme="minorHAnsi" w:cstheme="minorHAnsi"/>
          <w:sz w:val="24"/>
          <w:szCs w:val="24"/>
        </w:rPr>
        <w:t>.</w:t>
      </w:r>
    </w:p>
    <w:p w14:paraId="55935268" w14:textId="77777777" w:rsidR="00300A07" w:rsidRPr="00AE6148" w:rsidRDefault="00300A07" w:rsidP="00300A07">
      <w:pPr>
        <w:rPr>
          <w:rFonts w:asciiTheme="minorHAnsi" w:hAnsiTheme="minorHAnsi" w:cstheme="minorHAnsi"/>
          <w:szCs w:val="24"/>
        </w:rPr>
      </w:pPr>
    </w:p>
    <w:p w14:paraId="7281B616" w14:textId="22448E0A" w:rsidR="0044159A" w:rsidRPr="00AE6148" w:rsidRDefault="0044159A" w:rsidP="00C007FB">
      <w:pPr>
        <w:pStyle w:val="Antrat1"/>
        <w:rPr>
          <w:rFonts w:asciiTheme="minorHAnsi" w:hAnsiTheme="minorHAnsi" w:cstheme="minorHAnsi"/>
          <w:szCs w:val="24"/>
        </w:rPr>
      </w:pPr>
      <w:bookmarkStart w:id="15" w:name="_Toc497119263"/>
      <w:r w:rsidRPr="00AE6148">
        <w:rPr>
          <w:rFonts w:asciiTheme="minorHAnsi" w:hAnsiTheme="minorHAnsi" w:cstheme="minorHAnsi"/>
          <w:szCs w:val="24"/>
        </w:rPr>
        <w:t xml:space="preserve">RĖMIMASIS KITŲ ŪKIO SUBJEKTŲ PAJĖGUMAIS IR </w:t>
      </w:r>
      <w:r w:rsidR="000D6E46" w:rsidRPr="00AE6148">
        <w:rPr>
          <w:rFonts w:asciiTheme="minorHAnsi" w:hAnsiTheme="minorHAnsi" w:cstheme="minorHAnsi"/>
          <w:szCs w:val="24"/>
        </w:rPr>
        <w:t>SUBTI</w:t>
      </w:r>
      <w:r w:rsidR="006C0D30" w:rsidRPr="00AE6148">
        <w:rPr>
          <w:rFonts w:asciiTheme="minorHAnsi" w:hAnsiTheme="minorHAnsi" w:cstheme="minorHAnsi"/>
          <w:szCs w:val="24"/>
        </w:rPr>
        <w:t>E</w:t>
      </w:r>
      <w:r w:rsidRPr="00AE6148">
        <w:rPr>
          <w:rFonts w:asciiTheme="minorHAnsi" w:hAnsiTheme="minorHAnsi" w:cstheme="minorHAnsi"/>
          <w:szCs w:val="24"/>
        </w:rPr>
        <w:t>KĖJŲ PASITELKIMAS</w:t>
      </w:r>
      <w:bookmarkEnd w:id="15"/>
      <w:r w:rsidRPr="00AE6148">
        <w:rPr>
          <w:rFonts w:asciiTheme="minorHAnsi" w:hAnsiTheme="minorHAnsi" w:cstheme="minorHAnsi"/>
          <w:szCs w:val="24"/>
        </w:rPr>
        <w:t xml:space="preserve"> </w:t>
      </w:r>
    </w:p>
    <w:p w14:paraId="4FC5DA30"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74503F12" w14:textId="6D2A56A4" w:rsidR="0044159A" w:rsidRPr="00AE6148" w:rsidRDefault="0044159A" w:rsidP="00AB4039">
      <w:pPr>
        <w:pStyle w:val="Sraopastraipa"/>
        <w:ind w:left="567" w:firstLine="0"/>
        <w:rPr>
          <w:rFonts w:asciiTheme="minorHAnsi" w:hAnsiTheme="minorHAnsi" w:cstheme="minorHAnsi"/>
          <w:sz w:val="24"/>
          <w:szCs w:val="24"/>
        </w:rPr>
      </w:pPr>
      <w:r w:rsidRPr="00AE6148">
        <w:rPr>
          <w:rFonts w:asciiTheme="minorHAnsi" w:hAnsiTheme="minorHAnsi" w:cstheme="minorHAnsi"/>
          <w:sz w:val="24"/>
          <w:szCs w:val="24"/>
        </w:rPr>
        <w:t xml:space="preserve"> </w:t>
      </w:r>
    </w:p>
    <w:p w14:paraId="3450F0DD" w14:textId="037CFE09" w:rsidR="00AB4039" w:rsidRPr="00AE6148" w:rsidRDefault="00AB4039" w:rsidP="0020275D">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45909B5C" w14:textId="10B2BEDD" w:rsidR="0044159A" w:rsidRPr="00AE6148" w:rsidRDefault="0044159A" w:rsidP="0020275D">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lastRenderedPageBreak/>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AE6148">
        <w:rPr>
          <w:rFonts w:asciiTheme="minorHAnsi" w:hAnsiTheme="minorHAnsi" w:cstheme="minorHAnsi"/>
          <w:b/>
          <w:bCs/>
          <w:color w:val="000000"/>
          <w:sz w:val="24"/>
          <w:szCs w:val="24"/>
        </w:rPr>
        <w:t xml:space="preserve">tik tuo atveju, jeigu tie subjektai patys teiks </w:t>
      </w:r>
      <w:r w:rsidR="00DF7C01" w:rsidRPr="00AE6148">
        <w:rPr>
          <w:rFonts w:asciiTheme="minorHAnsi" w:hAnsiTheme="minorHAnsi" w:cstheme="minorHAnsi"/>
          <w:b/>
          <w:bCs/>
          <w:color w:val="000000"/>
          <w:sz w:val="24"/>
          <w:szCs w:val="24"/>
        </w:rPr>
        <w:t>paslaugas</w:t>
      </w:r>
      <w:r w:rsidRPr="00AE6148">
        <w:rPr>
          <w:rFonts w:asciiTheme="minorHAnsi" w:hAnsiTheme="minorHAnsi" w:cstheme="minorHAnsi"/>
          <w:color w:val="000000"/>
          <w:sz w:val="24"/>
          <w:szCs w:val="24"/>
        </w:rPr>
        <w:t xml:space="preserve">, </w:t>
      </w:r>
      <w:r w:rsidRPr="00AE6148">
        <w:rPr>
          <w:rFonts w:asciiTheme="minorHAnsi" w:hAnsiTheme="minorHAnsi" w:cstheme="minorHAnsi"/>
          <w:b/>
          <w:bCs/>
          <w:color w:val="000000"/>
          <w:sz w:val="24"/>
          <w:szCs w:val="24"/>
        </w:rPr>
        <w:t xml:space="preserve">kuriems reikia jų turimų pajėgumų. </w:t>
      </w:r>
    </w:p>
    <w:p w14:paraId="57A50225" w14:textId="77777777" w:rsidR="0044159A" w:rsidRPr="00AE6148" w:rsidRDefault="0044159A" w:rsidP="0020275D">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t>Šio skyriaus 7.1</w:t>
      </w:r>
      <w:r w:rsidR="00B11161" w:rsidRPr="00AE6148">
        <w:rPr>
          <w:rFonts w:asciiTheme="minorHAnsi" w:hAnsiTheme="minorHAnsi" w:cstheme="minorHAnsi"/>
          <w:color w:val="000000"/>
          <w:sz w:val="24"/>
          <w:szCs w:val="24"/>
        </w:rPr>
        <w:t>.</w:t>
      </w:r>
      <w:r w:rsidRPr="00AE6148">
        <w:rPr>
          <w:rFonts w:asciiTheme="minorHAnsi" w:hAnsiTheme="minorHAnsi" w:cstheme="minorHAnsi"/>
          <w:color w:val="000000"/>
          <w:sz w:val="24"/>
          <w:szCs w:val="24"/>
        </w:rPr>
        <w:t xml:space="preserve"> ir 7.2</w:t>
      </w:r>
      <w:r w:rsidR="00B11161" w:rsidRPr="00AE6148">
        <w:rPr>
          <w:rFonts w:asciiTheme="minorHAnsi" w:hAnsiTheme="minorHAnsi" w:cstheme="minorHAnsi"/>
          <w:color w:val="000000"/>
          <w:sz w:val="24"/>
          <w:szCs w:val="24"/>
        </w:rPr>
        <w:t>.</w:t>
      </w:r>
      <w:r w:rsidRPr="00AE6148">
        <w:rPr>
          <w:rFonts w:asciiTheme="minorHAnsi" w:hAnsiTheme="minorHAnsi" w:cstheme="minorHAnsi"/>
          <w:color w:val="000000"/>
          <w:sz w:val="24"/>
          <w:szCs w:val="24"/>
        </w:rPr>
        <w:t xml:space="preserve"> punktuose nurodytomis sąlygomis tiekėjų grupė gali remtis grupės dalyvių arba kitų ūkio subjektų pajėgumais. </w:t>
      </w:r>
    </w:p>
    <w:p w14:paraId="70502A98" w14:textId="77777777" w:rsidR="0044159A" w:rsidRPr="00AE6148" w:rsidRDefault="0044159A" w:rsidP="0020275D">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14:paraId="4E7EEB4D" w14:textId="77777777" w:rsidR="0044159A" w:rsidRPr="00AE6148" w:rsidRDefault="0044159A" w:rsidP="0020275D">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7615B9F8" w14:textId="2597A3A1" w:rsidR="0044159A" w:rsidRPr="00AE6148" w:rsidRDefault="0044159A" w:rsidP="0020275D">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Tiekėjas savo pasiūlyme, užpildant </w:t>
      </w:r>
      <w:r w:rsidR="00DD17F7" w:rsidRPr="00AE6148">
        <w:rPr>
          <w:rFonts w:asciiTheme="minorHAnsi" w:hAnsiTheme="minorHAnsi" w:cstheme="minorHAnsi"/>
          <w:color w:val="000000"/>
          <w:sz w:val="24"/>
          <w:szCs w:val="24"/>
        </w:rPr>
        <w:t>pirkimo</w:t>
      </w:r>
      <w:r w:rsidRPr="00AE6148">
        <w:rPr>
          <w:rFonts w:asciiTheme="minorHAnsi" w:hAnsiTheme="minorHAnsi" w:cstheme="minorHAnsi"/>
          <w:color w:val="000000"/>
          <w:sz w:val="24"/>
          <w:szCs w:val="24"/>
        </w:rPr>
        <w:t xml:space="preserve"> sąlygų </w:t>
      </w:r>
      <w:r w:rsidR="00B64D1E" w:rsidRPr="00AE6148">
        <w:rPr>
          <w:rFonts w:asciiTheme="minorHAnsi" w:hAnsiTheme="minorHAnsi" w:cstheme="minorHAnsi"/>
          <w:b/>
          <w:bCs/>
          <w:color w:val="000000"/>
          <w:sz w:val="24"/>
          <w:szCs w:val="24"/>
        </w:rPr>
        <w:t>2</w:t>
      </w:r>
      <w:r w:rsidR="00F97747" w:rsidRPr="00AE6148">
        <w:rPr>
          <w:rFonts w:asciiTheme="minorHAnsi" w:hAnsiTheme="minorHAnsi" w:cstheme="minorHAnsi"/>
          <w:b/>
          <w:bCs/>
          <w:color w:val="000000"/>
          <w:sz w:val="24"/>
          <w:szCs w:val="24"/>
        </w:rPr>
        <w:t xml:space="preserve"> </w:t>
      </w:r>
      <w:r w:rsidR="009775EB" w:rsidRPr="00AE6148">
        <w:rPr>
          <w:rFonts w:asciiTheme="minorHAnsi" w:hAnsiTheme="minorHAnsi" w:cstheme="minorHAnsi"/>
          <w:b/>
          <w:bCs/>
          <w:color w:val="000000"/>
          <w:sz w:val="24"/>
          <w:szCs w:val="24"/>
        </w:rPr>
        <w:t xml:space="preserve">priede </w:t>
      </w:r>
      <w:r w:rsidRPr="00AE6148">
        <w:rPr>
          <w:rFonts w:asciiTheme="minorHAnsi" w:hAnsiTheme="minorHAnsi" w:cstheme="minorHAnsi"/>
          <w:color w:val="000000"/>
          <w:sz w:val="24"/>
          <w:szCs w:val="24"/>
        </w:rPr>
        <w:t xml:space="preserve">pateiktą </w:t>
      </w:r>
      <w:r w:rsidR="00DD17F7" w:rsidRPr="00AE6148">
        <w:rPr>
          <w:rFonts w:asciiTheme="minorHAnsi" w:hAnsiTheme="minorHAnsi" w:cstheme="minorHAnsi"/>
          <w:color w:val="000000"/>
          <w:sz w:val="24"/>
          <w:szCs w:val="24"/>
        </w:rPr>
        <w:t xml:space="preserve">pasiūlymo </w:t>
      </w:r>
      <w:r w:rsidRPr="00AE6148">
        <w:rPr>
          <w:rFonts w:asciiTheme="minorHAnsi" w:hAnsiTheme="minorHAnsi" w:cstheme="minorHAnsi"/>
          <w:color w:val="000000"/>
          <w:sz w:val="24"/>
          <w:szCs w:val="24"/>
        </w:rPr>
        <w:t>formą</w:t>
      </w:r>
      <w:r w:rsidR="001E15F6"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privalo nurodyti:</w:t>
      </w:r>
      <w:r w:rsidR="00DD17F7" w:rsidRPr="00AE6148">
        <w:rPr>
          <w:rFonts w:asciiTheme="minorHAnsi" w:hAnsiTheme="minorHAnsi" w:cstheme="minorHAnsi"/>
          <w:color w:val="000000"/>
          <w:sz w:val="24"/>
          <w:szCs w:val="24"/>
        </w:rPr>
        <w:t xml:space="preserve"> </w:t>
      </w:r>
    </w:p>
    <w:p w14:paraId="3A8C467F" w14:textId="77777777" w:rsidR="00E53B1A" w:rsidRPr="00AE6148" w:rsidRDefault="0044159A"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ūkio subjektus, kurių pajėgumais remiasi tiekėjas, kad atitiktų finansinio, ekonominio, techninio ir (arba) profesinio pajėgumo reikalavimus (jeigu tokius reikalavimus </w:t>
      </w:r>
      <w:r w:rsidR="00A91F82" w:rsidRPr="00AE6148">
        <w:rPr>
          <w:rFonts w:asciiTheme="minorHAnsi" w:hAnsiTheme="minorHAnsi" w:cstheme="minorHAnsi"/>
          <w:color w:val="000000"/>
          <w:sz w:val="24"/>
          <w:szCs w:val="24"/>
        </w:rPr>
        <w:t>Perkančioji organizacija</w:t>
      </w:r>
      <w:r w:rsidRPr="00AE6148">
        <w:rPr>
          <w:rFonts w:asciiTheme="minorHAnsi" w:hAnsiTheme="minorHAnsi" w:cstheme="minorHAnsi"/>
          <w:color w:val="000000"/>
          <w:sz w:val="24"/>
          <w:szCs w:val="24"/>
        </w:rPr>
        <w:t xml:space="preserve"> kelia). </w:t>
      </w:r>
      <w:r w:rsidRPr="00AE6148">
        <w:rPr>
          <w:rFonts w:asciiTheme="minorHAnsi" w:hAnsiTheme="minorHAnsi" w:cstheme="minorHAnsi"/>
          <w:b/>
          <w:bCs/>
          <w:color w:val="000000"/>
          <w:sz w:val="24"/>
          <w:szCs w:val="24"/>
        </w:rPr>
        <w:t xml:space="preserve">Šiais ūkio subjektais laikomi ir ekspertai, kurie </w:t>
      </w:r>
      <w:r w:rsidRPr="00AE6148">
        <w:rPr>
          <w:rFonts w:asciiTheme="minorHAnsi" w:hAnsiTheme="minorHAnsi" w:cstheme="minorHAnsi"/>
          <w:color w:val="000000"/>
          <w:sz w:val="24"/>
          <w:szCs w:val="24"/>
        </w:rPr>
        <w:t xml:space="preserve">pirkimo laimėjimo ir pirkimo sutarties sudarymo atveju </w:t>
      </w:r>
      <w:r w:rsidRPr="00AE6148">
        <w:rPr>
          <w:rFonts w:asciiTheme="minorHAnsi" w:hAnsiTheme="minorHAnsi" w:cstheme="minorHAnsi"/>
          <w:b/>
          <w:bCs/>
          <w:color w:val="000000"/>
          <w:sz w:val="24"/>
          <w:szCs w:val="24"/>
        </w:rPr>
        <w:t xml:space="preserve">bus įdarbinti </w:t>
      </w:r>
      <w:r w:rsidRPr="00AE6148">
        <w:rPr>
          <w:rFonts w:asciiTheme="minorHAnsi" w:hAnsiTheme="minorHAnsi" w:cstheme="minorHAnsi"/>
          <w:color w:val="000000"/>
          <w:sz w:val="24"/>
          <w:szCs w:val="24"/>
        </w:rPr>
        <w:t xml:space="preserve">tiekėjo. </w:t>
      </w:r>
    </w:p>
    <w:p w14:paraId="32794317" w14:textId="2B42796F" w:rsidR="00267DF4" w:rsidRPr="00AE6148" w:rsidRDefault="0044159A"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b/>
          <w:bCs/>
          <w:color w:val="000000"/>
          <w:sz w:val="24"/>
          <w:szCs w:val="24"/>
        </w:rPr>
        <w:t xml:space="preserve">kokiai pirkimo sutarties daliai </w:t>
      </w:r>
      <w:r w:rsidRPr="00AE6148">
        <w:rPr>
          <w:rFonts w:asciiTheme="minorHAnsi" w:hAnsiTheme="minorHAnsi" w:cstheme="minorHAnsi"/>
          <w:color w:val="000000"/>
          <w:sz w:val="24"/>
          <w:szCs w:val="24"/>
        </w:rPr>
        <w:t xml:space="preserve">ir kokius </w:t>
      </w:r>
      <w:r w:rsidR="000D6E46" w:rsidRPr="00AE6148">
        <w:rPr>
          <w:rFonts w:asciiTheme="minorHAnsi" w:hAnsiTheme="minorHAnsi" w:cstheme="minorHAnsi"/>
          <w:b/>
          <w:color w:val="000000"/>
          <w:sz w:val="24"/>
          <w:szCs w:val="24"/>
        </w:rPr>
        <w:t>sub</w:t>
      </w:r>
      <w:r w:rsidR="000D6E46" w:rsidRPr="00AE6148">
        <w:rPr>
          <w:rFonts w:asciiTheme="minorHAnsi" w:hAnsiTheme="minorHAnsi" w:cstheme="minorHAnsi"/>
          <w:b/>
          <w:bCs/>
          <w:color w:val="000000"/>
          <w:sz w:val="24"/>
          <w:szCs w:val="24"/>
        </w:rPr>
        <w:t>ti</w:t>
      </w:r>
      <w:r w:rsidR="006C0D30" w:rsidRPr="00AE6148">
        <w:rPr>
          <w:rFonts w:asciiTheme="minorHAnsi" w:hAnsiTheme="minorHAnsi" w:cstheme="minorHAnsi"/>
          <w:b/>
          <w:bCs/>
          <w:color w:val="000000"/>
          <w:sz w:val="24"/>
          <w:szCs w:val="24"/>
        </w:rPr>
        <w:t>e</w:t>
      </w:r>
      <w:r w:rsidRPr="00AE6148">
        <w:rPr>
          <w:rFonts w:asciiTheme="minorHAnsi" w:hAnsiTheme="minorHAnsi" w:cstheme="minorHAnsi"/>
          <w:b/>
          <w:bCs/>
          <w:color w:val="000000"/>
          <w:sz w:val="24"/>
          <w:szCs w:val="24"/>
        </w:rPr>
        <w:t>kėjus</w:t>
      </w:r>
      <w:r w:rsidRPr="00AE6148">
        <w:rPr>
          <w:rFonts w:asciiTheme="minorHAnsi" w:hAnsiTheme="minorHAnsi" w:cstheme="minorHAnsi"/>
          <w:color w:val="000000"/>
          <w:sz w:val="24"/>
          <w:szCs w:val="24"/>
        </w:rPr>
        <w:t xml:space="preserve">, jeigu jie yra žinomi, </w:t>
      </w:r>
      <w:r w:rsidRPr="00AE6148">
        <w:rPr>
          <w:rFonts w:asciiTheme="minorHAnsi" w:hAnsiTheme="minorHAnsi" w:cstheme="minorHAnsi"/>
          <w:b/>
          <w:bCs/>
          <w:color w:val="000000"/>
          <w:sz w:val="24"/>
          <w:szCs w:val="24"/>
        </w:rPr>
        <w:t>jis ketina pasitelkti</w:t>
      </w:r>
      <w:r w:rsidR="00A91F82" w:rsidRPr="00AE6148">
        <w:rPr>
          <w:rFonts w:asciiTheme="minorHAnsi" w:hAnsiTheme="minorHAnsi" w:cstheme="minorHAnsi"/>
          <w:color w:val="000000"/>
          <w:sz w:val="24"/>
          <w:szCs w:val="24"/>
        </w:rPr>
        <w:t>, t.</w:t>
      </w:r>
      <w:r w:rsidR="000D635E"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y. tiekėjas pasiūlyme neprivalo nurodyti, kokius subti</w:t>
      </w:r>
      <w:r w:rsidR="006C0D30" w:rsidRPr="00AE6148">
        <w:rPr>
          <w:rFonts w:asciiTheme="minorHAnsi" w:hAnsiTheme="minorHAnsi" w:cstheme="minorHAnsi"/>
          <w:color w:val="000000"/>
          <w:sz w:val="24"/>
          <w:szCs w:val="24"/>
        </w:rPr>
        <w:t>e</w:t>
      </w:r>
      <w:r w:rsidRPr="00AE6148">
        <w:rPr>
          <w:rFonts w:asciiTheme="minorHAnsi" w:hAnsiTheme="minorHAnsi" w:cstheme="minorHAnsi"/>
          <w:color w:val="000000"/>
          <w:sz w:val="24"/>
          <w:szCs w:val="24"/>
        </w:rPr>
        <w:t>kėjus pasitelks pirkimo sutarties vykdymui ir šią informaciją gali nurodyti vėliau, jei bus nustatytas laimėtoju ir su juo bus sudaroma pirkimo sutartis. S</w:t>
      </w:r>
      <w:r w:rsidR="000D6E46" w:rsidRPr="00AE6148">
        <w:rPr>
          <w:rFonts w:asciiTheme="minorHAnsi" w:hAnsiTheme="minorHAnsi" w:cstheme="minorHAnsi"/>
          <w:color w:val="000000"/>
          <w:sz w:val="24"/>
          <w:szCs w:val="24"/>
        </w:rPr>
        <w:t>ubti</w:t>
      </w:r>
      <w:r w:rsidR="006C0D30" w:rsidRPr="00AE6148">
        <w:rPr>
          <w:rFonts w:asciiTheme="minorHAnsi" w:hAnsiTheme="minorHAnsi" w:cstheme="minorHAnsi"/>
          <w:color w:val="000000"/>
          <w:sz w:val="24"/>
          <w:szCs w:val="24"/>
        </w:rPr>
        <w:t>e</w:t>
      </w:r>
      <w:r w:rsidRPr="00AE6148">
        <w:rPr>
          <w:rFonts w:asciiTheme="minorHAnsi" w:hAnsiTheme="minorHAnsi" w:cstheme="minorHAnsi"/>
          <w:color w:val="000000"/>
          <w:sz w:val="24"/>
          <w:szCs w:val="24"/>
        </w:rPr>
        <w:t>kėja</w:t>
      </w:r>
      <w:r w:rsidR="000D6E46" w:rsidRPr="00AE6148">
        <w:rPr>
          <w:rFonts w:asciiTheme="minorHAnsi" w:hAnsiTheme="minorHAnsi" w:cstheme="minorHAnsi"/>
          <w:color w:val="000000"/>
          <w:sz w:val="24"/>
          <w:szCs w:val="24"/>
        </w:rPr>
        <w:t>i</w:t>
      </w:r>
      <w:r w:rsidRPr="00AE6148">
        <w:rPr>
          <w:rFonts w:asciiTheme="minorHAnsi" w:hAnsiTheme="minorHAnsi" w:cstheme="minorHAnsi"/>
          <w:color w:val="000000"/>
          <w:sz w:val="24"/>
          <w:szCs w:val="24"/>
        </w:rPr>
        <w:t xml:space="preserve"> nėra laikomi ūkio subjektais, jeigu šie tik vykdo sutartines tiekėjo prievoles, tačiau tiekėjas nesiremia jų pajėgumais, kad atitiktų finansinio, ekonominio, techninio ir (arba) pr</w:t>
      </w:r>
      <w:r w:rsidR="00A91F82" w:rsidRPr="00AE6148">
        <w:rPr>
          <w:rFonts w:asciiTheme="minorHAnsi" w:hAnsiTheme="minorHAnsi" w:cstheme="minorHAnsi"/>
          <w:color w:val="000000"/>
          <w:sz w:val="24"/>
          <w:szCs w:val="24"/>
        </w:rPr>
        <w:t xml:space="preserve">ofesinio pajėgumo reikalavimus. </w:t>
      </w:r>
      <w:r w:rsidR="000D6E46" w:rsidRPr="00AE6148">
        <w:rPr>
          <w:rFonts w:asciiTheme="minorHAnsi" w:hAnsiTheme="minorHAnsi" w:cstheme="minorHAnsi"/>
          <w:color w:val="000000"/>
          <w:sz w:val="24"/>
          <w:szCs w:val="24"/>
        </w:rPr>
        <w:t>Su</w:t>
      </w:r>
      <w:r w:rsidR="00ED48D2" w:rsidRPr="00AE6148">
        <w:rPr>
          <w:rFonts w:asciiTheme="minorHAnsi" w:hAnsiTheme="minorHAnsi" w:cstheme="minorHAnsi"/>
          <w:color w:val="000000"/>
          <w:sz w:val="24"/>
          <w:szCs w:val="24"/>
        </w:rPr>
        <w:t>btiekėjų</w:t>
      </w:r>
      <w:r w:rsidRPr="00AE6148">
        <w:rPr>
          <w:rFonts w:asciiTheme="minorHAnsi" w:hAnsiTheme="minorHAnsi" w:cstheme="minorHAnsi"/>
          <w:color w:val="000000"/>
          <w:sz w:val="24"/>
          <w:szCs w:val="24"/>
        </w:rPr>
        <w:t xml:space="preserve"> pasitelkimo tvarka nustatyta pirkimo sutarties nuostatose </w:t>
      </w:r>
      <w:r w:rsidR="00B52522" w:rsidRPr="00AE6148">
        <w:rPr>
          <w:rFonts w:asciiTheme="minorHAnsi" w:hAnsiTheme="minorHAnsi" w:cstheme="minorHAnsi"/>
          <w:color w:val="000000"/>
          <w:sz w:val="24"/>
          <w:szCs w:val="24"/>
        </w:rPr>
        <w:t>(</w:t>
      </w:r>
      <w:r w:rsidR="00F97747" w:rsidRPr="00AE6148">
        <w:rPr>
          <w:rFonts w:asciiTheme="minorHAnsi" w:hAnsiTheme="minorHAnsi" w:cstheme="minorHAnsi"/>
          <w:color w:val="000000"/>
          <w:sz w:val="24"/>
          <w:szCs w:val="24"/>
        </w:rPr>
        <w:t xml:space="preserve">pirkimo sąlygų </w:t>
      </w:r>
      <w:r w:rsidR="00F97747" w:rsidRPr="00AE6148">
        <w:rPr>
          <w:rFonts w:asciiTheme="minorHAnsi" w:hAnsiTheme="minorHAnsi" w:cstheme="minorHAnsi"/>
          <w:b/>
          <w:bCs/>
          <w:color w:val="000000"/>
          <w:sz w:val="24"/>
          <w:szCs w:val="24"/>
        </w:rPr>
        <w:t xml:space="preserve">4 </w:t>
      </w:r>
      <w:r w:rsidR="00B52522" w:rsidRPr="00AE6148">
        <w:rPr>
          <w:rFonts w:asciiTheme="minorHAnsi" w:hAnsiTheme="minorHAnsi" w:cstheme="minorHAnsi"/>
          <w:b/>
          <w:bCs/>
          <w:color w:val="000000"/>
          <w:sz w:val="24"/>
          <w:szCs w:val="24"/>
        </w:rPr>
        <w:t>priedas</w:t>
      </w:r>
      <w:r w:rsidR="00B52522" w:rsidRPr="00AE6148">
        <w:rPr>
          <w:rFonts w:asciiTheme="minorHAnsi" w:hAnsiTheme="minorHAnsi" w:cstheme="minorHAnsi"/>
          <w:color w:val="000000"/>
          <w:sz w:val="24"/>
          <w:szCs w:val="24"/>
        </w:rPr>
        <w:t>)</w:t>
      </w:r>
      <w:r w:rsidRPr="00AE6148">
        <w:rPr>
          <w:rFonts w:asciiTheme="minorHAnsi" w:hAnsiTheme="minorHAnsi" w:cstheme="minorHAnsi"/>
          <w:color w:val="000000"/>
          <w:sz w:val="24"/>
          <w:szCs w:val="24"/>
        </w:rPr>
        <w:t xml:space="preserve">. </w:t>
      </w:r>
    </w:p>
    <w:p w14:paraId="710F91BC" w14:textId="77777777" w:rsidR="00267DF4" w:rsidRPr="00AE6148" w:rsidRDefault="0044159A"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Jeigu ūkio subjektas pasiūlyme nėra nurodomas, šio ūkio subjekto pajėgumais remtis negalima. Tačiau, </w:t>
      </w:r>
      <w:r w:rsidRPr="00AE6148">
        <w:rPr>
          <w:rFonts w:asciiTheme="minorHAnsi" w:hAnsiTheme="minorHAnsi" w:cstheme="minorHAnsi"/>
          <w:color w:val="000000"/>
          <w:sz w:val="24"/>
          <w:szCs w:val="24"/>
          <w:u w:val="single"/>
        </w:rPr>
        <w:t>jeigu</w:t>
      </w:r>
      <w:r w:rsidRPr="00AE6148">
        <w:rPr>
          <w:rFonts w:asciiTheme="minorHAnsi" w:hAnsiTheme="minorHAnsi" w:cstheme="minorHAnsi"/>
          <w:color w:val="000000"/>
          <w:sz w:val="24"/>
          <w:szCs w:val="24"/>
        </w:rPr>
        <w:t xml:space="preserve"> pasiūlyme nurodytas </w:t>
      </w:r>
      <w:r w:rsidRPr="00AE6148">
        <w:rPr>
          <w:rFonts w:asciiTheme="minorHAnsi" w:hAnsiTheme="minorHAnsi" w:cstheme="minorHAnsi"/>
          <w:color w:val="000000"/>
          <w:sz w:val="24"/>
          <w:szCs w:val="24"/>
          <w:u w:val="single"/>
        </w:rPr>
        <w:t>ūkio subjektas netenkina</w:t>
      </w:r>
      <w:r w:rsidRPr="00AE6148">
        <w:rPr>
          <w:rFonts w:asciiTheme="minorHAnsi" w:hAnsiTheme="minorHAnsi" w:cstheme="minorHAnsi"/>
          <w:color w:val="000000"/>
          <w:sz w:val="24"/>
          <w:szCs w:val="24"/>
        </w:rPr>
        <w:t xml:space="preserve"> </w:t>
      </w:r>
      <w:r w:rsidR="00267DF4" w:rsidRPr="00AE6148">
        <w:rPr>
          <w:rFonts w:asciiTheme="minorHAnsi" w:hAnsiTheme="minorHAnsi" w:cstheme="minorHAnsi"/>
          <w:color w:val="000000"/>
          <w:sz w:val="24"/>
          <w:szCs w:val="24"/>
        </w:rPr>
        <w:t>jam keliamų kvalifikacijos reikalavimų arba jo padėtis atitinka bent vieną pagal Viešųjų pirkimų įstatymo 46 straipsnį Perkančiosios organizacijos nustatytą pašalinimo pagrindą</w:t>
      </w:r>
      <w:r w:rsidRPr="00AE6148">
        <w:rPr>
          <w:rFonts w:asciiTheme="minorHAnsi" w:hAnsiTheme="minorHAnsi" w:cstheme="minorHAnsi"/>
          <w:color w:val="000000"/>
          <w:sz w:val="24"/>
          <w:szCs w:val="24"/>
        </w:rPr>
        <w:t xml:space="preserve">, jis per </w:t>
      </w:r>
      <w:r w:rsidR="00DD17F7" w:rsidRPr="00AE6148">
        <w:rPr>
          <w:rFonts w:asciiTheme="minorHAnsi" w:hAnsiTheme="minorHAnsi" w:cstheme="minorHAnsi"/>
          <w:color w:val="000000"/>
          <w:sz w:val="24"/>
          <w:szCs w:val="24"/>
        </w:rPr>
        <w:t>Perkančiosios organizacijos</w:t>
      </w:r>
      <w:r w:rsidRPr="00AE6148">
        <w:rPr>
          <w:rFonts w:asciiTheme="minorHAnsi" w:hAnsiTheme="minorHAnsi" w:cstheme="minorHAnsi"/>
          <w:color w:val="000000"/>
          <w:sz w:val="24"/>
          <w:szCs w:val="24"/>
        </w:rPr>
        <w:t xml:space="preserve"> CVP IS susirašinėjimo priemonėmis nustatytą terminą </w:t>
      </w:r>
      <w:r w:rsidRPr="00AE6148">
        <w:rPr>
          <w:rFonts w:asciiTheme="minorHAnsi" w:hAnsiTheme="minorHAnsi" w:cstheme="minorHAnsi"/>
          <w:color w:val="000000"/>
          <w:sz w:val="24"/>
          <w:szCs w:val="24"/>
          <w:u w:val="single"/>
        </w:rPr>
        <w:t>gali būti pakeičiamas</w:t>
      </w:r>
      <w:r w:rsidRPr="00AE6148">
        <w:rPr>
          <w:rFonts w:asciiTheme="minorHAnsi" w:hAnsiTheme="minorHAnsi" w:cstheme="minorHAnsi"/>
          <w:color w:val="000000"/>
          <w:sz w:val="24"/>
          <w:szCs w:val="24"/>
        </w:rPr>
        <w:t xml:space="preserve"> reikalavimus atitinkančiu ūkio subjektu. </w:t>
      </w:r>
    </w:p>
    <w:p w14:paraId="7D56C4F7" w14:textId="3F3EB03B" w:rsidR="0044159A" w:rsidRPr="00AE6148" w:rsidRDefault="0044159A" w:rsidP="0020275D">
      <w:pPr>
        <w:pStyle w:val="Sraopastraipa"/>
        <w:numPr>
          <w:ilvl w:val="1"/>
          <w:numId w:val="10"/>
        </w:numPr>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 xml:space="preserve"> </w:t>
      </w:r>
      <w:r w:rsidR="00DD17F7" w:rsidRPr="00AE6148">
        <w:rPr>
          <w:rFonts w:asciiTheme="minorHAnsi" w:hAnsiTheme="minorHAnsi" w:cstheme="minorHAnsi"/>
          <w:b/>
          <w:bCs/>
          <w:color w:val="000000"/>
          <w:sz w:val="24"/>
          <w:szCs w:val="24"/>
        </w:rPr>
        <w:t>Perkančioji organizacija</w:t>
      </w:r>
      <w:r w:rsidRPr="00AE6148">
        <w:rPr>
          <w:rFonts w:asciiTheme="minorHAnsi" w:hAnsiTheme="minorHAnsi" w:cstheme="minorHAnsi"/>
          <w:b/>
          <w:bCs/>
          <w:color w:val="000000"/>
          <w:sz w:val="24"/>
          <w:szCs w:val="24"/>
        </w:rPr>
        <w:t xml:space="preserve"> neriboja tiekėjų galimybės esminių užduočių atlikimui pasitelkti </w:t>
      </w:r>
      <w:r w:rsidR="001E15F6" w:rsidRPr="00AE6148">
        <w:rPr>
          <w:rFonts w:asciiTheme="minorHAnsi" w:hAnsiTheme="minorHAnsi" w:cstheme="minorHAnsi"/>
          <w:b/>
          <w:bCs/>
          <w:color w:val="000000"/>
          <w:sz w:val="24"/>
          <w:szCs w:val="24"/>
        </w:rPr>
        <w:t>subti</w:t>
      </w:r>
      <w:r w:rsidR="006C0D30" w:rsidRPr="00AE6148">
        <w:rPr>
          <w:rFonts w:asciiTheme="minorHAnsi" w:hAnsiTheme="minorHAnsi" w:cstheme="minorHAnsi"/>
          <w:b/>
          <w:bCs/>
          <w:color w:val="000000"/>
          <w:sz w:val="24"/>
          <w:szCs w:val="24"/>
        </w:rPr>
        <w:t>e</w:t>
      </w:r>
      <w:r w:rsidR="001E15F6" w:rsidRPr="00AE6148">
        <w:rPr>
          <w:rFonts w:asciiTheme="minorHAnsi" w:hAnsiTheme="minorHAnsi" w:cstheme="minorHAnsi"/>
          <w:b/>
          <w:bCs/>
          <w:color w:val="000000"/>
          <w:sz w:val="24"/>
          <w:szCs w:val="24"/>
        </w:rPr>
        <w:t>kėjus</w:t>
      </w:r>
      <w:r w:rsidRPr="00AE6148">
        <w:rPr>
          <w:rFonts w:asciiTheme="minorHAnsi" w:hAnsiTheme="minorHAnsi" w:cstheme="minorHAnsi"/>
          <w:b/>
          <w:bCs/>
          <w:color w:val="000000"/>
          <w:sz w:val="24"/>
          <w:szCs w:val="24"/>
        </w:rPr>
        <w:t xml:space="preserve"> ir (arba) tiekėjų grupės narius. </w:t>
      </w:r>
    </w:p>
    <w:p w14:paraId="04CF38B0" w14:textId="77777777" w:rsidR="0044159A" w:rsidRPr="00AE6148" w:rsidRDefault="0044159A" w:rsidP="00C007FB">
      <w:pPr>
        <w:pStyle w:val="Antrat1"/>
        <w:numPr>
          <w:ilvl w:val="0"/>
          <w:numId w:val="0"/>
        </w:numPr>
        <w:jc w:val="left"/>
        <w:rPr>
          <w:rFonts w:asciiTheme="minorHAnsi" w:eastAsia="Calibri" w:hAnsiTheme="minorHAnsi" w:cstheme="minorHAnsi"/>
          <w:szCs w:val="24"/>
          <w:lang w:eastAsia="en-US"/>
        </w:rPr>
      </w:pPr>
    </w:p>
    <w:p w14:paraId="1CBE5C48" w14:textId="77777777" w:rsidR="00DC6AF9" w:rsidRPr="00AE6148" w:rsidRDefault="00CE7E6B" w:rsidP="00C007FB">
      <w:pPr>
        <w:pStyle w:val="Antrat1"/>
        <w:rPr>
          <w:rFonts w:asciiTheme="minorHAnsi" w:hAnsiTheme="minorHAnsi" w:cstheme="minorHAnsi"/>
          <w:szCs w:val="24"/>
        </w:rPr>
      </w:pPr>
      <w:bookmarkStart w:id="16" w:name="_Toc497119264"/>
      <w:r w:rsidRPr="00AE6148">
        <w:rPr>
          <w:rFonts w:asciiTheme="minorHAnsi" w:hAnsiTheme="minorHAnsi" w:cstheme="minorHAnsi"/>
          <w:szCs w:val="24"/>
        </w:rPr>
        <w:t>TIEKĖJŲ</w:t>
      </w:r>
      <w:r w:rsidR="00DC6AF9" w:rsidRPr="00AE6148">
        <w:rPr>
          <w:rFonts w:asciiTheme="minorHAnsi" w:hAnsiTheme="minorHAnsi" w:cstheme="minorHAnsi"/>
          <w:szCs w:val="24"/>
        </w:rPr>
        <w:t xml:space="preserve"> GRUPĖS DALYVAVIMAS PIRKIMO PROCEDŪROSE</w:t>
      </w:r>
      <w:bookmarkEnd w:id="16"/>
    </w:p>
    <w:p w14:paraId="2F2A9730"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0FF6DBB7" w14:textId="66A7D261" w:rsidR="00CE7E6B" w:rsidRPr="00AE6148" w:rsidRDefault="00CE7E6B" w:rsidP="00AB4039">
      <w:pPr>
        <w:pStyle w:val="Sraopastraipa"/>
        <w:ind w:left="567" w:firstLine="0"/>
        <w:rPr>
          <w:rFonts w:asciiTheme="minorHAnsi" w:hAnsiTheme="minorHAnsi" w:cstheme="minorHAnsi"/>
          <w:sz w:val="24"/>
          <w:szCs w:val="24"/>
        </w:rPr>
      </w:pPr>
      <w:r w:rsidRPr="00AE6148">
        <w:rPr>
          <w:rFonts w:asciiTheme="minorHAnsi" w:hAnsiTheme="minorHAnsi" w:cstheme="minorHAnsi"/>
          <w:sz w:val="24"/>
          <w:szCs w:val="24"/>
        </w:rPr>
        <w:t xml:space="preserve"> </w:t>
      </w:r>
    </w:p>
    <w:p w14:paraId="71643317" w14:textId="4A11C277" w:rsidR="00AB4039" w:rsidRPr="00AE6148" w:rsidRDefault="00AB4039" w:rsidP="00AB4039">
      <w:pPr>
        <w:pStyle w:val="Betarp1"/>
        <w:ind w:firstLine="567"/>
        <w:jc w:val="both"/>
        <w:rPr>
          <w:rFonts w:asciiTheme="minorHAnsi" w:hAnsiTheme="minorHAnsi" w:cstheme="minorHAnsi"/>
          <w:sz w:val="24"/>
          <w:szCs w:val="24"/>
        </w:rPr>
      </w:pPr>
      <w:r w:rsidRPr="00AE6148">
        <w:rPr>
          <w:rFonts w:asciiTheme="minorHAnsi" w:hAnsiTheme="minorHAnsi" w:cstheme="minorHAnsi"/>
          <w:sz w:val="24"/>
          <w:szCs w:val="24"/>
        </w:rPr>
        <w:t>8.1. Jei pirkime dalyvauja tiekėjų grupė, ji pasiūlyme turi pateikti jungtinės veiklos sutarties (toliau – JVS) skaitmeninę kopiją. JVS turi būti nurodyta:</w:t>
      </w:r>
    </w:p>
    <w:p w14:paraId="0C57B5B4" w14:textId="25601076" w:rsidR="00E53B1A" w:rsidRPr="00AE6148" w:rsidRDefault="00CE7E6B"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BE2730A" w14:textId="77777777" w:rsidR="00E53B1A" w:rsidRPr="00AE6148" w:rsidRDefault="00CE7E6B"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59640665" w14:textId="77777777" w:rsidR="00E53B1A" w:rsidRPr="00AE6148" w:rsidRDefault="00CE7E6B"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JVS narys, atstovaujantis tiekėjų grupę (su kuriuo Perkančioji organizacija turėtų tvarkyti bendrus reikalus, susijusius su šiuo pirkimu: bendrauti pasiūlymo vertinimo metu </w:t>
      </w:r>
      <w:r w:rsidRPr="00AE6148">
        <w:rPr>
          <w:rFonts w:asciiTheme="minorHAnsi" w:hAnsiTheme="minorHAnsi" w:cstheme="minorHAnsi"/>
          <w:sz w:val="24"/>
          <w:szCs w:val="24"/>
        </w:rPr>
        <w:t>kylančiais klausimais, teikti su pasiūlymo įvertinimu susijusią informaciją ir pasirašyti sutartį).</w:t>
      </w:r>
    </w:p>
    <w:p w14:paraId="6D5640A2" w14:textId="77777777" w:rsidR="00E53B1A" w:rsidRPr="00AE6148" w:rsidRDefault="00CE7E6B"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sz w:val="24"/>
          <w:szCs w:val="24"/>
        </w:rPr>
        <w:t>JVS narys, įgaliotas teikti sąskaitas atsiskaitymams (mokėjimai bus atliekami tik vienam iš JVS narių) ir pasirašyti su sutarties įgyvendinimu susijusius dokumentus.</w:t>
      </w:r>
    </w:p>
    <w:p w14:paraId="20FA6EEE" w14:textId="77777777" w:rsidR="00CE7E6B" w:rsidRPr="00AE6148" w:rsidRDefault="00CE7E6B" w:rsidP="0020275D">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sz w:val="24"/>
          <w:szCs w:val="24"/>
        </w:rPr>
        <w:lastRenderedPageBreak/>
        <w:t>nuostata, kad JVS nustatytų narių keitimas yra laikomas esminiu sutarties pažeidimu, išskyrus išimtis, numatytas Lietuvos Respublikos įstatymuose, ir gavus išankstinį raštišką Perkančiosios organizacijos sutikimą.</w:t>
      </w:r>
    </w:p>
    <w:p w14:paraId="427E5F7A" w14:textId="77777777" w:rsidR="00CE7E6B" w:rsidRPr="00AE6148" w:rsidRDefault="00E53B1A" w:rsidP="0020275D">
      <w:pPr>
        <w:pStyle w:val="Betarp1"/>
        <w:numPr>
          <w:ilvl w:val="1"/>
          <w:numId w:val="10"/>
        </w:numPr>
        <w:ind w:left="0" w:firstLine="567"/>
        <w:jc w:val="both"/>
        <w:rPr>
          <w:rFonts w:asciiTheme="minorHAnsi" w:hAnsiTheme="minorHAnsi" w:cstheme="minorHAnsi"/>
          <w:sz w:val="24"/>
          <w:szCs w:val="24"/>
        </w:rPr>
      </w:pPr>
      <w:r w:rsidRPr="00AE6148">
        <w:rPr>
          <w:rFonts w:asciiTheme="minorHAnsi" w:hAnsiTheme="minorHAnsi" w:cstheme="minorHAnsi"/>
          <w:sz w:val="24"/>
          <w:szCs w:val="24"/>
        </w:rPr>
        <w:t xml:space="preserve"> </w:t>
      </w:r>
      <w:r w:rsidR="00CE7E6B" w:rsidRPr="00AE6148">
        <w:rPr>
          <w:rFonts w:asciiTheme="minorHAnsi" w:hAnsiTheme="minorHAnsi" w:cstheme="minorHAnsi"/>
          <w:sz w:val="24"/>
          <w:szCs w:val="24"/>
        </w:rPr>
        <w:t>Perkančioji organizacija nereikalauja, kad tiekėjų grupės pateiktą pasiūlymą pripažinus laimėjusiu ir pasiūlius sudaryti pirkimo sutartį, ši tiekėjų grupė įgytų tam tikrą teisinę formą.</w:t>
      </w:r>
    </w:p>
    <w:p w14:paraId="05219BF2" w14:textId="77777777" w:rsidR="00A21CF4" w:rsidRPr="00AE6148" w:rsidRDefault="00A21CF4" w:rsidP="00A21CF4">
      <w:pPr>
        <w:pStyle w:val="Betarp1"/>
        <w:ind w:left="567"/>
        <w:jc w:val="both"/>
        <w:rPr>
          <w:rFonts w:asciiTheme="minorHAnsi" w:hAnsiTheme="minorHAnsi" w:cstheme="minorHAnsi"/>
          <w:sz w:val="24"/>
          <w:szCs w:val="24"/>
        </w:rPr>
      </w:pPr>
    </w:p>
    <w:p w14:paraId="75685778" w14:textId="77777777" w:rsidR="00DC6AF9" w:rsidRPr="00AE6148" w:rsidRDefault="00DC6AF9" w:rsidP="00C007FB">
      <w:pPr>
        <w:pStyle w:val="Antrat1"/>
        <w:rPr>
          <w:rFonts w:asciiTheme="minorHAnsi" w:hAnsiTheme="minorHAnsi" w:cstheme="minorHAnsi"/>
          <w:szCs w:val="24"/>
        </w:rPr>
      </w:pPr>
      <w:bookmarkStart w:id="17" w:name="_Toc497119265"/>
      <w:r w:rsidRPr="00AE6148">
        <w:rPr>
          <w:rFonts w:asciiTheme="minorHAnsi" w:hAnsiTheme="minorHAnsi" w:cstheme="minorHAnsi"/>
          <w:szCs w:val="24"/>
        </w:rPr>
        <w:t>PASIŪLYMŲ RENGIMAS, PATEIKIMAS, KEITIMAS</w:t>
      </w:r>
      <w:bookmarkEnd w:id="17"/>
    </w:p>
    <w:p w14:paraId="2FFDF49D"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3C9DE987" w14:textId="4B79B4EE" w:rsidR="007758A2" w:rsidRPr="00AE6148" w:rsidRDefault="00DD4A78" w:rsidP="00AB4039">
      <w:pPr>
        <w:pStyle w:val="Sraopastraipa"/>
        <w:ind w:left="567" w:firstLine="0"/>
        <w:rPr>
          <w:rFonts w:asciiTheme="minorHAnsi" w:hAnsiTheme="minorHAnsi" w:cstheme="minorHAnsi"/>
          <w:sz w:val="24"/>
          <w:szCs w:val="24"/>
        </w:rPr>
      </w:pPr>
      <w:r w:rsidRPr="00AE6148">
        <w:rPr>
          <w:rFonts w:asciiTheme="minorHAnsi" w:hAnsiTheme="minorHAnsi" w:cstheme="minorHAnsi"/>
          <w:sz w:val="24"/>
          <w:szCs w:val="24"/>
        </w:rPr>
        <w:t xml:space="preserve"> </w:t>
      </w:r>
    </w:p>
    <w:p w14:paraId="75544424" w14:textId="3E13260A" w:rsidR="00AB4039" w:rsidRPr="00AE6148" w:rsidRDefault="00AB4039" w:rsidP="0020275D">
      <w:pPr>
        <w:pStyle w:val="Sraopastraipa"/>
        <w:numPr>
          <w:ilvl w:val="1"/>
          <w:numId w:val="10"/>
        </w:numPr>
        <w:autoSpaceDE w:val="0"/>
        <w:adjustRightInd w:val="0"/>
        <w:ind w:left="0" w:firstLine="567"/>
        <w:rPr>
          <w:rFonts w:asciiTheme="minorHAnsi" w:hAnsiTheme="minorHAnsi" w:cstheme="minorHAnsi"/>
          <w:sz w:val="24"/>
          <w:szCs w:val="24"/>
        </w:rPr>
      </w:pPr>
      <w:r w:rsidRPr="00AE6148">
        <w:rPr>
          <w:rFonts w:asciiTheme="minorHAnsi" w:hAnsiTheme="minorHAnsi" w:cstheme="minorHAnsi"/>
          <w:sz w:val="24"/>
          <w:szCs w:val="24"/>
        </w:rPr>
        <w:t>Reikalavimai dėl subtiekėjų ir ūkio subjektų, kurių pajėgumais remiasi tiekėjas, nurodymo pasiūlymuose ir konkrečių dokumentų pateikimo nustatyti pirkimo sąlygų 7 skyriuje.</w:t>
      </w:r>
    </w:p>
    <w:p w14:paraId="1114A641" w14:textId="484AB6D1" w:rsidR="007758A2" w:rsidRPr="00AE6148" w:rsidRDefault="00DD4A78" w:rsidP="0020275D">
      <w:pPr>
        <w:pStyle w:val="Sraopastraipa"/>
        <w:numPr>
          <w:ilvl w:val="1"/>
          <w:numId w:val="10"/>
        </w:numPr>
        <w:autoSpaceDE w:val="0"/>
        <w:adjustRightInd w:val="0"/>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t xml:space="preserve">Reikalavimai dokumentams, kuriuos turi pateikti pirkime dalyvaujanti tiekėjų grupė, nustatyti </w:t>
      </w:r>
      <w:r w:rsidR="007758A2" w:rsidRPr="00AE6148">
        <w:rPr>
          <w:rFonts w:asciiTheme="minorHAnsi" w:hAnsiTheme="minorHAnsi" w:cstheme="minorHAnsi"/>
          <w:color w:val="000000"/>
          <w:sz w:val="24"/>
          <w:szCs w:val="24"/>
        </w:rPr>
        <w:t>pirkimo sąlygų 8</w:t>
      </w:r>
      <w:r w:rsidRPr="00AE6148">
        <w:rPr>
          <w:rFonts w:asciiTheme="minorHAnsi" w:hAnsiTheme="minorHAnsi" w:cstheme="minorHAnsi"/>
          <w:color w:val="000000"/>
          <w:sz w:val="24"/>
          <w:szCs w:val="24"/>
        </w:rPr>
        <w:t xml:space="preserve"> skyriuje. </w:t>
      </w:r>
    </w:p>
    <w:p w14:paraId="603AC6A8" w14:textId="77777777" w:rsidR="007758A2" w:rsidRPr="00AE6148" w:rsidRDefault="00DD4A78" w:rsidP="0020275D">
      <w:pPr>
        <w:pStyle w:val="Sraopastraipa"/>
        <w:numPr>
          <w:ilvl w:val="1"/>
          <w:numId w:val="10"/>
        </w:numPr>
        <w:autoSpaceDE w:val="0"/>
        <w:adjustRightInd w:val="0"/>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t>Pasiūlymo galiojimo užtikrinimo pateikimo reikalavimai nurod</w:t>
      </w:r>
      <w:r w:rsidR="007758A2" w:rsidRPr="00AE6148">
        <w:rPr>
          <w:rFonts w:asciiTheme="minorHAnsi" w:hAnsiTheme="minorHAnsi" w:cstheme="minorHAnsi"/>
          <w:color w:val="000000"/>
          <w:sz w:val="24"/>
          <w:szCs w:val="24"/>
        </w:rPr>
        <w:t xml:space="preserve">yti pirkimo sąlygų </w:t>
      </w:r>
      <w:r w:rsidR="00AA1062" w:rsidRPr="00AE6148">
        <w:rPr>
          <w:rFonts w:asciiTheme="minorHAnsi" w:hAnsiTheme="minorHAnsi" w:cstheme="minorHAnsi"/>
          <w:color w:val="000000"/>
          <w:sz w:val="24"/>
          <w:szCs w:val="24"/>
        </w:rPr>
        <w:t>11</w:t>
      </w:r>
      <w:r w:rsidR="007758A2" w:rsidRPr="00AE6148">
        <w:rPr>
          <w:rFonts w:asciiTheme="minorHAnsi" w:hAnsiTheme="minorHAnsi" w:cstheme="minorHAnsi"/>
          <w:color w:val="000000"/>
          <w:sz w:val="24"/>
          <w:szCs w:val="24"/>
        </w:rPr>
        <w:t xml:space="preserve"> skyriuje.</w:t>
      </w:r>
    </w:p>
    <w:p w14:paraId="49E3F9F7" w14:textId="77777777" w:rsidR="00B627B9" w:rsidRPr="00AE6148" w:rsidRDefault="00DD4A78" w:rsidP="0020275D">
      <w:pPr>
        <w:pStyle w:val="Sraopastraipa"/>
        <w:numPr>
          <w:ilvl w:val="1"/>
          <w:numId w:val="10"/>
        </w:numPr>
        <w:autoSpaceDE w:val="0"/>
        <w:adjustRightInd w:val="0"/>
        <w:ind w:left="0" w:firstLine="567"/>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Tiekėjo pasiūlymas gali būti užšifruojamas </w:t>
      </w:r>
      <w:r w:rsidR="007758A2" w:rsidRPr="00AE6148">
        <w:rPr>
          <w:rFonts w:asciiTheme="minorHAnsi" w:hAnsiTheme="minorHAnsi" w:cstheme="minorHAnsi"/>
          <w:color w:val="000000"/>
          <w:sz w:val="24"/>
          <w:szCs w:val="24"/>
        </w:rPr>
        <w:t>pirkimo</w:t>
      </w:r>
      <w:r w:rsidR="00AA1062" w:rsidRPr="00AE6148">
        <w:rPr>
          <w:rFonts w:asciiTheme="minorHAnsi" w:hAnsiTheme="minorHAnsi" w:cstheme="minorHAnsi"/>
          <w:color w:val="000000"/>
          <w:sz w:val="24"/>
          <w:szCs w:val="24"/>
        </w:rPr>
        <w:t xml:space="preserve"> sąlygų 12</w:t>
      </w:r>
      <w:r w:rsidRPr="00AE6148">
        <w:rPr>
          <w:rFonts w:asciiTheme="minorHAnsi" w:hAnsiTheme="minorHAnsi" w:cstheme="minorHAnsi"/>
          <w:color w:val="000000"/>
          <w:sz w:val="24"/>
          <w:szCs w:val="24"/>
        </w:rPr>
        <w:t xml:space="preserve"> skyriuje nustatyta tvarka. </w:t>
      </w:r>
    </w:p>
    <w:p w14:paraId="49F957E4" w14:textId="77777777" w:rsidR="00B627B9" w:rsidRPr="00AE6148" w:rsidRDefault="00B627B9" w:rsidP="007758A2">
      <w:pPr>
        <w:autoSpaceDE w:val="0"/>
        <w:adjustRightInd w:val="0"/>
        <w:jc w:val="center"/>
        <w:rPr>
          <w:rFonts w:asciiTheme="minorHAnsi" w:hAnsiTheme="minorHAnsi" w:cstheme="minorHAnsi"/>
          <w:b/>
          <w:bCs/>
          <w:color w:val="000000"/>
          <w:szCs w:val="24"/>
        </w:rPr>
      </w:pPr>
    </w:p>
    <w:p w14:paraId="7DAD9386" w14:textId="77777777" w:rsidR="00DD4A78" w:rsidRPr="00AE6148" w:rsidRDefault="00DD4A78" w:rsidP="007758A2">
      <w:pPr>
        <w:autoSpaceDE w:val="0"/>
        <w:adjustRightInd w:val="0"/>
        <w:jc w:val="center"/>
        <w:rPr>
          <w:rFonts w:asciiTheme="minorHAnsi" w:hAnsiTheme="minorHAnsi" w:cstheme="minorHAnsi"/>
          <w:color w:val="000000"/>
          <w:szCs w:val="24"/>
        </w:rPr>
      </w:pPr>
      <w:r w:rsidRPr="00AE6148">
        <w:rPr>
          <w:rFonts w:asciiTheme="minorHAnsi" w:hAnsiTheme="minorHAnsi" w:cstheme="minorHAnsi"/>
          <w:b/>
          <w:bCs/>
          <w:color w:val="000000"/>
          <w:szCs w:val="24"/>
        </w:rPr>
        <w:t>Bendrieji reikalavimai pasiūlymų rengimui ir pateikimui</w:t>
      </w:r>
    </w:p>
    <w:p w14:paraId="070189BF" w14:textId="77777777" w:rsidR="007758A2" w:rsidRPr="00AE6148" w:rsidRDefault="007758A2" w:rsidP="007758A2">
      <w:pPr>
        <w:autoSpaceDE w:val="0"/>
        <w:adjustRightInd w:val="0"/>
        <w:jc w:val="both"/>
        <w:rPr>
          <w:rFonts w:asciiTheme="minorHAnsi" w:hAnsiTheme="minorHAnsi" w:cstheme="minorHAnsi"/>
          <w:color w:val="000000"/>
          <w:szCs w:val="24"/>
        </w:rPr>
      </w:pPr>
    </w:p>
    <w:p w14:paraId="610E26D9" w14:textId="4BD265FC" w:rsidR="00E77606" w:rsidRPr="00AE6148" w:rsidRDefault="00E77606" w:rsidP="0020275D">
      <w:pPr>
        <w:pStyle w:val="Sraopastraipa"/>
        <w:numPr>
          <w:ilvl w:val="1"/>
          <w:numId w:val="10"/>
        </w:numPr>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 xml:space="preserve">Pasiūlymas turi būti pateikiamas </w:t>
      </w:r>
      <w:r w:rsidRPr="00AE6148">
        <w:rPr>
          <w:rFonts w:asciiTheme="minorHAnsi" w:hAnsiTheme="minorHAnsi" w:cstheme="minorHAnsi"/>
          <w:b/>
          <w:color w:val="000000"/>
          <w:sz w:val="24"/>
          <w:szCs w:val="24"/>
        </w:rPr>
        <w:t>tik elektroninėmis priemonėmis, naudojant CVP IS</w:t>
      </w:r>
      <w:r w:rsidRPr="00AE6148">
        <w:rPr>
          <w:rFonts w:asciiTheme="minorHAnsi" w:hAnsiTheme="minorHAnsi" w:cstheme="minorHAnsi"/>
          <w:color w:val="000000"/>
          <w:sz w:val="24"/>
          <w:szCs w:val="24"/>
        </w:rPr>
        <w:t xml:space="preserve">, pasiekiamą adresu </w:t>
      </w:r>
      <w:hyperlink r:id="rId25" w:history="1">
        <w:r w:rsidR="003901E4" w:rsidRPr="00AE6148">
          <w:rPr>
            <w:rStyle w:val="Hipersaitas"/>
            <w:rFonts w:asciiTheme="minorHAnsi" w:hAnsiTheme="minorHAnsi" w:cstheme="minorHAnsi"/>
            <w:sz w:val="24"/>
            <w:szCs w:val="24"/>
          </w:rPr>
          <w:t>https://viesiejipirkimai.lt</w:t>
        </w:r>
      </w:hyperlink>
      <w:r w:rsidRPr="00AE6148">
        <w:rPr>
          <w:rFonts w:asciiTheme="minorHAnsi" w:hAnsiTheme="minorHAnsi" w:cstheme="minorHAnsi"/>
          <w:color w:val="000000"/>
          <w:sz w:val="24"/>
          <w:szCs w:val="24"/>
        </w:rPr>
        <w:t>.</w:t>
      </w:r>
      <w:r w:rsidR="003901E4" w:rsidRPr="00AE6148">
        <w:rPr>
          <w:rFonts w:asciiTheme="minorHAnsi" w:hAnsiTheme="minorHAnsi" w:cstheme="minorHAnsi"/>
          <w:color w:val="000000"/>
          <w:sz w:val="24"/>
          <w:szCs w:val="24"/>
        </w:rPr>
        <w:t xml:space="preserve"> </w:t>
      </w:r>
      <w:r w:rsidRPr="00AE6148">
        <w:rPr>
          <w:rFonts w:asciiTheme="minorHAnsi" w:hAnsiTheme="minorHAnsi" w:cstheme="minorHAnsi"/>
          <w:color w:val="000000"/>
          <w:sz w:val="24"/>
          <w:szCs w:val="24"/>
        </w:rPr>
        <w:t xml:space="preserve">Pasiūlymus gali teikti tik CVP IS registruoti tiekėjai (nemokama registracija adresu </w:t>
      </w:r>
      <w:r w:rsidR="0079545D" w:rsidRPr="00AE6148">
        <w:rPr>
          <w:rFonts w:asciiTheme="minorHAnsi" w:hAnsiTheme="minorHAnsi" w:cstheme="minorHAnsi"/>
          <w:color w:val="000000"/>
          <w:sz w:val="24"/>
          <w:szCs w:val="24"/>
        </w:rPr>
        <w:t>https://viesiejipirkimai.lt</w:t>
      </w:r>
      <w:r w:rsidRPr="00AE6148">
        <w:rPr>
          <w:rFonts w:asciiTheme="minorHAnsi" w:hAnsiTheme="minorHAnsi" w:cstheme="minorHAnsi"/>
          <w:color w:val="000000"/>
          <w:sz w:val="24"/>
          <w:szCs w:val="24"/>
        </w:rPr>
        <w:t>).</w:t>
      </w:r>
    </w:p>
    <w:p w14:paraId="76F53117" w14:textId="77777777" w:rsidR="00ED301B" w:rsidRPr="00AE6148" w:rsidRDefault="00ED301B" w:rsidP="0020275D">
      <w:pPr>
        <w:pStyle w:val="Sraopastraipa"/>
        <w:numPr>
          <w:ilvl w:val="1"/>
          <w:numId w:val="10"/>
        </w:numPr>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 xml:space="preserve">Pasiūlymą reikia pateikti ne vėliau kaip </w:t>
      </w:r>
      <w:r w:rsidRPr="00AE6148">
        <w:rPr>
          <w:rFonts w:asciiTheme="minorHAnsi" w:hAnsiTheme="minorHAnsi" w:cstheme="minorHAnsi"/>
          <w:b/>
          <w:color w:val="000000"/>
          <w:sz w:val="24"/>
          <w:szCs w:val="24"/>
        </w:rPr>
        <w:t>iki datos ir laiko nurodyto skelbime apie pirkimą</w:t>
      </w:r>
      <w:r w:rsidRPr="00AE6148">
        <w:rPr>
          <w:rFonts w:asciiTheme="minorHAnsi" w:hAnsiTheme="minorHAnsi" w:cstheme="minorHAnsi"/>
          <w:color w:val="000000"/>
          <w:sz w:val="24"/>
          <w:szCs w:val="24"/>
        </w:rPr>
        <w:t>.</w:t>
      </w:r>
    </w:p>
    <w:p w14:paraId="37692C87" w14:textId="77777777" w:rsidR="007758A2" w:rsidRPr="00AE6148" w:rsidRDefault="00271414" w:rsidP="00271414">
      <w:pPr>
        <w:pStyle w:val="Sraopastraipa"/>
        <w:numPr>
          <w:ilvl w:val="1"/>
          <w:numId w:val="10"/>
        </w:numPr>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 xml:space="preserve"> Pasiūlymas privalo būti pasirašytas vadovo ar jo įgalioto asmens.  </w:t>
      </w:r>
    </w:p>
    <w:p w14:paraId="58DE038B" w14:textId="06C2AF72" w:rsidR="00B31A9D" w:rsidRPr="00AE6148" w:rsidRDefault="00B31A9D" w:rsidP="0020275D">
      <w:pPr>
        <w:pStyle w:val="Betarp1"/>
        <w:numPr>
          <w:ilvl w:val="1"/>
          <w:numId w:val="10"/>
        </w:numPr>
        <w:ind w:left="0" w:firstLine="567"/>
        <w:jc w:val="both"/>
        <w:rPr>
          <w:rFonts w:asciiTheme="minorHAnsi" w:hAnsiTheme="minorHAnsi" w:cstheme="minorHAnsi"/>
          <w:sz w:val="24"/>
          <w:szCs w:val="24"/>
        </w:rPr>
      </w:pPr>
      <w:r w:rsidRPr="00AE6148">
        <w:rPr>
          <w:rFonts w:asciiTheme="minorHAnsi" w:hAnsiTheme="minorHAnsi" w:cstheme="minorHAnsi"/>
          <w:sz w:val="24"/>
          <w:szCs w:val="24"/>
        </w:rPr>
        <w:t xml:space="preserve">Tiekėjas savo pasiūlymą turi parengti pagal šių pirkimo sąlygų </w:t>
      </w:r>
      <w:r w:rsidR="00B64D1E" w:rsidRPr="00AE6148">
        <w:rPr>
          <w:rFonts w:asciiTheme="minorHAnsi" w:hAnsiTheme="minorHAnsi" w:cstheme="minorHAnsi"/>
          <w:b/>
          <w:bCs/>
          <w:sz w:val="24"/>
          <w:szCs w:val="24"/>
        </w:rPr>
        <w:t>2</w:t>
      </w:r>
      <w:r w:rsidR="0079473E" w:rsidRPr="00AE6148">
        <w:rPr>
          <w:rFonts w:asciiTheme="minorHAnsi" w:hAnsiTheme="minorHAnsi" w:cstheme="minorHAnsi"/>
          <w:b/>
          <w:bCs/>
          <w:sz w:val="24"/>
          <w:szCs w:val="24"/>
        </w:rPr>
        <w:t xml:space="preserve"> </w:t>
      </w:r>
      <w:r w:rsidRPr="00AE6148">
        <w:rPr>
          <w:rFonts w:asciiTheme="minorHAnsi" w:hAnsiTheme="minorHAnsi" w:cstheme="minorHAnsi"/>
          <w:b/>
          <w:sz w:val="24"/>
          <w:szCs w:val="24"/>
        </w:rPr>
        <w:t>priede</w:t>
      </w:r>
      <w:r w:rsidR="00CB1A5A" w:rsidRPr="00AE6148">
        <w:rPr>
          <w:rFonts w:asciiTheme="minorHAnsi" w:hAnsiTheme="minorHAnsi" w:cstheme="minorHAnsi"/>
          <w:b/>
          <w:sz w:val="24"/>
          <w:szCs w:val="24"/>
        </w:rPr>
        <w:t xml:space="preserve"> </w:t>
      </w:r>
      <w:r w:rsidR="001E15F6" w:rsidRPr="00AE6148">
        <w:rPr>
          <w:rFonts w:asciiTheme="minorHAnsi" w:hAnsiTheme="minorHAnsi" w:cstheme="minorHAnsi"/>
          <w:sz w:val="24"/>
          <w:szCs w:val="24"/>
        </w:rPr>
        <w:t>pateiktą</w:t>
      </w:r>
      <w:r w:rsidRPr="00AE6148">
        <w:rPr>
          <w:rFonts w:asciiTheme="minorHAnsi" w:hAnsiTheme="minorHAnsi" w:cstheme="minorHAnsi"/>
          <w:sz w:val="24"/>
          <w:szCs w:val="24"/>
        </w:rPr>
        <w:t xml:space="preserve"> </w:t>
      </w:r>
      <w:r w:rsidR="001E15F6" w:rsidRPr="00AE6148">
        <w:rPr>
          <w:rFonts w:asciiTheme="minorHAnsi" w:hAnsiTheme="minorHAnsi" w:cstheme="minorHAnsi"/>
          <w:sz w:val="24"/>
          <w:szCs w:val="24"/>
        </w:rPr>
        <w:t>pasiūlymo formą</w:t>
      </w:r>
      <w:r w:rsidRPr="00AE6148">
        <w:rPr>
          <w:rFonts w:asciiTheme="minorHAnsi" w:hAnsiTheme="minorHAnsi" w:cstheme="minorHAnsi"/>
          <w:sz w:val="24"/>
          <w:szCs w:val="24"/>
        </w:rPr>
        <w:t xml:space="preserve">. </w:t>
      </w:r>
      <w:r w:rsidR="00FE1B5B" w:rsidRPr="00AE6148">
        <w:rPr>
          <w:rFonts w:asciiTheme="minorHAnsi" w:hAnsiTheme="minorHAnsi" w:cstheme="minorHAnsi"/>
          <w:color w:val="000000"/>
          <w:sz w:val="24"/>
          <w:szCs w:val="24"/>
        </w:rPr>
        <w:t>Pasiūlymą sudaro tiekėjo pateiktų duomenų ir dokumentų visuma.</w:t>
      </w:r>
    </w:p>
    <w:p w14:paraId="583AD6CB" w14:textId="77777777" w:rsidR="007758A2" w:rsidRPr="00AE6148" w:rsidRDefault="00DD4A78" w:rsidP="0020275D">
      <w:pPr>
        <w:pStyle w:val="Betarp1"/>
        <w:numPr>
          <w:ilvl w:val="1"/>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Dokumentai turi būti prieinami naudojant nediskriminuojančius, visuotinai prieinamus duomenų failų formatus (pvz., </w:t>
      </w:r>
      <w:proofErr w:type="spellStart"/>
      <w:r w:rsidRPr="00AE6148">
        <w:rPr>
          <w:rFonts w:asciiTheme="minorHAnsi" w:hAnsiTheme="minorHAnsi" w:cstheme="minorHAnsi"/>
          <w:iCs/>
          <w:color w:val="000000"/>
          <w:sz w:val="24"/>
          <w:szCs w:val="24"/>
        </w:rPr>
        <w:t>pdf</w:t>
      </w:r>
      <w:proofErr w:type="spellEnd"/>
      <w:r w:rsidRPr="00AE6148">
        <w:rPr>
          <w:rFonts w:asciiTheme="minorHAnsi" w:hAnsiTheme="minorHAnsi" w:cstheme="minorHAnsi"/>
          <w:color w:val="000000"/>
          <w:sz w:val="24"/>
          <w:szCs w:val="24"/>
        </w:rPr>
        <w:t xml:space="preserve">, </w:t>
      </w:r>
      <w:proofErr w:type="spellStart"/>
      <w:r w:rsidR="00572E62" w:rsidRPr="00AE6148">
        <w:rPr>
          <w:rFonts w:asciiTheme="minorHAnsi" w:hAnsiTheme="minorHAnsi" w:cstheme="minorHAnsi"/>
          <w:iCs/>
          <w:color w:val="000000"/>
          <w:sz w:val="24"/>
          <w:szCs w:val="24"/>
        </w:rPr>
        <w:t>doc</w:t>
      </w:r>
      <w:proofErr w:type="spellEnd"/>
      <w:r w:rsidR="00572E62" w:rsidRPr="00AE6148">
        <w:rPr>
          <w:rFonts w:asciiTheme="minorHAnsi" w:hAnsiTheme="minorHAnsi" w:cstheme="minorHAnsi"/>
          <w:iCs/>
          <w:color w:val="000000"/>
          <w:sz w:val="24"/>
          <w:szCs w:val="24"/>
        </w:rPr>
        <w:t xml:space="preserve"> </w:t>
      </w:r>
      <w:r w:rsidRPr="00AE6148">
        <w:rPr>
          <w:rFonts w:asciiTheme="minorHAnsi" w:hAnsiTheme="minorHAnsi" w:cstheme="minorHAnsi"/>
          <w:color w:val="000000"/>
          <w:sz w:val="24"/>
          <w:szCs w:val="24"/>
        </w:rPr>
        <w:t xml:space="preserve">ir kt.). </w:t>
      </w:r>
      <w:r w:rsidR="00572E62" w:rsidRPr="00AE6148">
        <w:rPr>
          <w:rFonts w:asciiTheme="minorHAnsi" w:hAnsiTheme="minorHAnsi" w:cstheme="minorHAnsi"/>
          <w:color w:val="000000"/>
          <w:sz w:val="24"/>
          <w:szCs w:val="24"/>
        </w:rPr>
        <w:t>Perkančioji organizacija</w:t>
      </w:r>
      <w:r w:rsidRPr="00AE6148">
        <w:rPr>
          <w:rFonts w:asciiTheme="minorHAnsi" w:hAnsiTheme="minorHAnsi" w:cstheme="minorHAnsi"/>
          <w:color w:val="000000"/>
          <w:sz w:val="24"/>
          <w:szCs w:val="24"/>
        </w:rPr>
        <w:t xml:space="preserve">, kilus abejonėms dėl patvirtintos kopijos atitikties originalui, pasilieka sau teisę reikalauti pateikti dokumentų originalus. </w:t>
      </w:r>
    </w:p>
    <w:p w14:paraId="644F07C7" w14:textId="77777777" w:rsidR="007758A2" w:rsidRPr="00AE6148" w:rsidRDefault="00DD4A78" w:rsidP="003F0020">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Pasiūlymai tur</w:t>
      </w:r>
      <w:r w:rsidR="00572E62" w:rsidRPr="00AE6148">
        <w:rPr>
          <w:rFonts w:asciiTheme="minorHAnsi" w:hAnsiTheme="minorHAnsi" w:cstheme="minorHAnsi"/>
          <w:color w:val="000000"/>
          <w:sz w:val="24"/>
          <w:szCs w:val="24"/>
        </w:rPr>
        <w:t xml:space="preserve">i būti rengiami lietuvių kalba. </w:t>
      </w:r>
      <w:r w:rsidRPr="00AE6148">
        <w:rPr>
          <w:rFonts w:asciiTheme="minorHAnsi" w:hAnsiTheme="minorHAnsi" w:cstheme="minorHAnsi"/>
          <w:color w:val="000000"/>
          <w:sz w:val="24"/>
          <w:szCs w:val="24"/>
        </w:rPr>
        <w:t>Jei atitinkami dokumentai yra išduoti kita kalba, turi būti pateiktas patvirtintas vertimas. Vertimo patvirtinimas laikomas tinkamu, jei išverstas dokumentas yra patvirtintas vertėjo parašu i</w:t>
      </w:r>
      <w:r w:rsidR="00572E62" w:rsidRPr="00AE6148">
        <w:rPr>
          <w:rFonts w:asciiTheme="minorHAnsi" w:hAnsiTheme="minorHAnsi" w:cstheme="minorHAnsi"/>
          <w:color w:val="000000"/>
          <w:sz w:val="24"/>
          <w:szCs w:val="24"/>
        </w:rPr>
        <w:t xml:space="preserve">r vertimų biuro antspaudu arba </w:t>
      </w:r>
      <w:r w:rsidRPr="00AE6148">
        <w:rPr>
          <w:rFonts w:asciiTheme="minorHAnsi" w:hAnsiTheme="minorHAnsi" w:cstheme="minorHAnsi"/>
          <w:color w:val="000000"/>
          <w:sz w:val="24"/>
          <w:szCs w:val="24"/>
        </w:rPr>
        <w:t xml:space="preserve">tiekėjo ar jo įgalioto asmens parašu ir antspaudu (jei turi). Interpretuojant pasiūlymą pirmenybė teikiama vertimui, išskyrus pasiūlymo galiojimo užtikrinimą, kur pirmenybė bus teikiama originaliam tekstui. </w:t>
      </w:r>
      <w:r w:rsidR="00572E62" w:rsidRPr="00AE6148">
        <w:rPr>
          <w:rFonts w:asciiTheme="minorHAnsi" w:hAnsiTheme="minorHAnsi" w:cstheme="minorHAnsi"/>
          <w:color w:val="000000"/>
          <w:sz w:val="24"/>
          <w:szCs w:val="24"/>
        </w:rPr>
        <w:t>Perkančioji organizacija</w:t>
      </w:r>
      <w:r w:rsidRPr="00AE6148">
        <w:rPr>
          <w:rFonts w:asciiTheme="minorHAnsi" w:hAnsiTheme="minorHAnsi" w:cstheme="minorHAnsi"/>
          <w:color w:val="000000"/>
          <w:sz w:val="24"/>
          <w:szCs w:val="24"/>
        </w:rPr>
        <w:t xml:space="preserve"> pasilieka teisę reikalauti pateikti vertėjo parašu ir vertimų biuro antspaudu patvirtintą šio dokumento vertimą ir (arba) nurodyti, kad vertimą atlikusio asmens parašas būtų patvirtintas notariškai. </w:t>
      </w:r>
      <w:r w:rsidR="00B31A9D" w:rsidRPr="00AE6148">
        <w:rPr>
          <w:rFonts w:asciiTheme="minorHAnsi" w:hAnsiTheme="minorHAnsi" w:cstheme="minorHAnsi"/>
          <w:color w:val="000000"/>
          <w:sz w:val="24"/>
          <w:szCs w:val="24"/>
        </w:rPr>
        <w:t xml:space="preserve"> </w:t>
      </w:r>
    </w:p>
    <w:p w14:paraId="46EA5BEC" w14:textId="77777777" w:rsidR="007758A2" w:rsidRPr="00AE6148" w:rsidRDefault="00DD4A78" w:rsidP="003F0020">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Tiekėjas gali pateikti tik vieną pasiūlymą, nepriklausomai nuo to, ar jis pirkime dalyvauja individualiai, ar kaip tiekėjų grupės narys. </w:t>
      </w:r>
      <w:r w:rsidR="00B31A9D" w:rsidRPr="00AE6148">
        <w:rPr>
          <w:rFonts w:asciiTheme="minorHAnsi" w:hAnsiTheme="minorHAnsi" w:cstheme="minorHAnsi"/>
          <w:sz w:val="24"/>
          <w:szCs w:val="24"/>
        </w:rPr>
        <w:t xml:space="preserve">Jei tiekėjas pateikia daugiau kaip vieną pasiūlymą arba tiekėjų grupės narys dalyvauja teikiant kelis pasiūlymus, visi tokie pasiūlymai bus atmesti. </w:t>
      </w:r>
    </w:p>
    <w:p w14:paraId="27D54587" w14:textId="77777777" w:rsidR="007758A2" w:rsidRPr="00AE6148" w:rsidRDefault="00DD4A78" w:rsidP="003F0020">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Tiekėjui nėra leidžiama </w:t>
      </w:r>
      <w:r w:rsidR="00572E62" w:rsidRPr="00AE6148">
        <w:rPr>
          <w:rFonts w:asciiTheme="minorHAnsi" w:hAnsiTheme="minorHAnsi" w:cstheme="minorHAnsi"/>
          <w:color w:val="000000"/>
          <w:sz w:val="24"/>
          <w:szCs w:val="24"/>
        </w:rPr>
        <w:t>pateikti alternatyvių pasiūlymų</w:t>
      </w:r>
      <w:r w:rsidRPr="00AE6148">
        <w:rPr>
          <w:rFonts w:asciiTheme="minorHAnsi" w:hAnsiTheme="minorHAnsi" w:cstheme="minorHAnsi"/>
          <w:color w:val="000000"/>
          <w:sz w:val="24"/>
          <w:szCs w:val="24"/>
        </w:rPr>
        <w:t xml:space="preserve">. Tiekėjui pateikus alternatyvų pasiūlymą, jo pasiūlymas ir alternatyvus pasiūlymas (alternatyvūs pasiūlymai) atmetami. </w:t>
      </w:r>
    </w:p>
    <w:p w14:paraId="3BD908E3" w14:textId="7A913913" w:rsidR="00A46CB7" w:rsidRPr="00AE6148" w:rsidRDefault="00DD4A78" w:rsidP="003F0020">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Pasiūlyme kaina </w:t>
      </w:r>
      <w:r w:rsidR="00572E62" w:rsidRPr="00AE6148">
        <w:rPr>
          <w:rFonts w:asciiTheme="minorHAnsi" w:hAnsiTheme="minorHAnsi" w:cstheme="minorHAnsi"/>
          <w:color w:val="000000"/>
          <w:sz w:val="24"/>
          <w:szCs w:val="24"/>
        </w:rPr>
        <w:t>nurodoma</w:t>
      </w:r>
      <w:r w:rsidRPr="00AE6148">
        <w:rPr>
          <w:rFonts w:asciiTheme="minorHAnsi" w:hAnsiTheme="minorHAnsi" w:cstheme="minorHAnsi"/>
          <w:color w:val="000000"/>
          <w:sz w:val="24"/>
          <w:szCs w:val="24"/>
        </w:rPr>
        <w:t xml:space="preserve"> eurais, išreiškiant ir apskaičiuojant taip, kaip nurodyta </w:t>
      </w:r>
      <w:r w:rsidR="00572E62" w:rsidRPr="00AE6148">
        <w:rPr>
          <w:rFonts w:asciiTheme="minorHAnsi" w:hAnsiTheme="minorHAnsi" w:cstheme="minorHAnsi"/>
          <w:color w:val="000000"/>
          <w:sz w:val="24"/>
          <w:szCs w:val="24"/>
        </w:rPr>
        <w:t>pirkimo</w:t>
      </w:r>
      <w:r w:rsidRPr="00AE6148">
        <w:rPr>
          <w:rFonts w:asciiTheme="minorHAnsi" w:hAnsiTheme="minorHAnsi" w:cstheme="minorHAnsi"/>
          <w:color w:val="000000"/>
          <w:sz w:val="24"/>
          <w:szCs w:val="24"/>
        </w:rPr>
        <w:t xml:space="preserve"> sąlygų </w:t>
      </w:r>
      <w:r w:rsidR="00B64D1E" w:rsidRPr="00AE6148">
        <w:rPr>
          <w:rFonts w:asciiTheme="minorHAnsi" w:hAnsiTheme="minorHAnsi" w:cstheme="minorHAnsi"/>
          <w:b/>
          <w:bCs/>
          <w:color w:val="000000"/>
          <w:sz w:val="24"/>
          <w:szCs w:val="24"/>
        </w:rPr>
        <w:t>2</w:t>
      </w:r>
      <w:r w:rsidR="0079473E" w:rsidRPr="00AE6148">
        <w:rPr>
          <w:rFonts w:asciiTheme="minorHAnsi" w:hAnsiTheme="minorHAnsi" w:cstheme="minorHAnsi"/>
          <w:b/>
          <w:bCs/>
          <w:color w:val="000000"/>
          <w:sz w:val="24"/>
          <w:szCs w:val="24"/>
        </w:rPr>
        <w:t> </w:t>
      </w:r>
      <w:r w:rsidR="00AA1062" w:rsidRPr="00AE6148">
        <w:rPr>
          <w:rFonts w:asciiTheme="minorHAnsi" w:hAnsiTheme="minorHAnsi" w:cstheme="minorHAnsi"/>
          <w:b/>
          <w:color w:val="000000"/>
          <w:sz w:val="24"/>
          <w:szCs w:val="24"/>
        </w:rPr>
        <w:t>priede</w:t>
      </w:r>
      <w:r w:rsidRPr="00AE6148">
        <w:rPr>
          <w:rFonts w:asciiTheme="minorHAnsi" w:hAnsiTheme="minorHAnsi" w:cstheme="minorHAnsi"/>
          <w:color w:val="000000"/>
          <w:sz w:val="24"/>
          <w:szCs w:val="24"/>
        </w:rPr>
        <w:t xml:space="preserve">. Apskaičiuojant kainą, turi būti atsižvelgta į visą techninėje </w:t>
      </w:r>
      <w:r w:rsidR="0079473E" w:rsidRPr="00AE6148">
        <w:rPr>
          <w:rFonts w:asciiTheme="minorHAnsi" w:hAnsiTheme="minorHAnsi" w:cstheme="minorHAnsi"/>
          <w:color w:val="000000"/>
          <w:sz w:val="24"/>
          <w:szCs w:val="24"/>
        </w:rPr>
        <w:t>specifikacijoje</w:t>
      </w:r>
      <w:r w:rsidRPr="00AE6148">
        <w:rPr>
          <w:rFonts w:asciiTheme="minorHAnsi" w:hAnsiTheme="minorHAnsi" w:cstheme="minorHAnsi"/>
          <w:color w:val="000000"/>
          <w:sz w:val="24"/>
          <w:szCs w:val="24"/>
        </w:rPr>
        <w:t xml:space="preserve"> nurodytą pirkimo objekto apimtį, kainos sudėtines dalis, į techninės </w:t>
      </w:r>
      <w:r w:rsidR="0079473E" w:rsidRPr="00AE6148">
        <w:rPr>
          <w:rFonts w:asciiTheme="minorHAnsi" w:hAnsiTheme="minorHAnsi" w:cstheme="minorHAnsi"/>
          <w:color w:val="000000"/>
          <w:sz w:val="24"/>
          <w:szCs w:val="24"/>
        </w:rPr>
        <w:t>specifikacijos</w:t>
      </w:r>
      <w:r w:rsidRPr="00AE6148">
        <w:rPr>
          <w:rFonts w:asciiTheme="minorHAnsi" w:hAnsiTheme="minorHAnsi" w:cstheme="minorHAnsi"/>
          <w:color w:val="000000"/>
          <w:sz w:val="24"/>
          <w:szCs w:val="24"/>
        </w:rPr>
        <w:t xml:space="preserve"> reikalavimus</w:t>
      </w:r>
      <w:r w:rsidR="00572E62" w:rsidRPr="00AE6148">
        <w:rPr>
          <w:rFonts w:asciiTheme="minorHAnsi" w:hAnsiTheme="minorHAnsi" w:cstheme="minorHAnsi"/>
          <w:color w:val="000000"/>
          <w:sz w:val="24"/>
          <w:szCs w:val="24"/>
        </w:rPr>
        <w:t xml:space="preserve"> ir pan. </w:t>
      </w:r>
      <w:r w:rsidR="00A46CB7" w:rsidRPr="00AE6148">
        <w:rPr>
          <w:rFonts w:asciiTheme="minorHAnsi" w:hAnsiTheme="minorHAnsi" w:cstheme="minorHAnsi"/>
          <w:sz w:val="24"/>
          <w:szCs w:val="24"/>
        </w:rPr>
        <w:t>Į kainą turi būti įskaityti visi tiekėjo mokami mokesčiai ir visos tiekėjo patiriamos su pasiūlymo rengimu ir su pirkimo sutarties vykdymu susijusios išlaidos, įskaitant ir atsiskaitymo dokumentų pateikimo per informacinę sistemą „</w:t>
      </w:r>
      <w:proofErr w:type="spellStart"/>
      <w:r w:rsidR="00C324A9" w:rsidRPr="00AE6148">
        <w:rPr>
          <w:rFonts w:asciiTheme="minorHAnsi" w:hAnsiTheme="minorHAnsi" w:cstheme="minorHAnsi"/>
          <w:sz w:val="24"/>
          <w:szCs w:val="24"/>
        </w:rPr>
        <w:t>Sabis</w:t>
      </w:r>
      <w:proofErr w:type="spellEnd"/>
      <w:r w:rsidR="00A46CB7" w:rsidRPr="00AE6148">
        <w:rPr>
          <w:rFonts w:asciiTheme="minorHAnsi" w:hAnsiTheme="minorHAnsi" w:cstheme="minorHAnsi"/>
          <w:sz w:val="24"/>
          <w:szCs w:val="24"/>
        </w:rPr>
        <w:t>“ išlaidos.</w:t>
      </w:r>
    </w:p>
    <w:p w14:paraId="1036B2D3" w14:textId="77777777" w:rsidR="00512E94" w:rsidRPr="00AE6148" w:rsidRDefault="00DD4A78" w:rsidP="003F0020">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b/>
          <w:bCs/>
          <w:color w:val="000000"/>
          <w:sz w:val="24"/>
          <w:szCs w:val="24"/>
        </w:rPr>
        <w:t>Visos kainos (ir jų sudėtinės dalys) pasiūlymuose turi būti nurodomos dviejų skaičių po kablelio tikslumu</w:t>
      </w:r>
      <w:r w:rsidR="00F31BBE" w:rsidRPr="00AE6148">
        <w:rPr>
          <w:rFonts w:asciiTheme="minorHAnsi" w:hAnsiTheme="minorHAnsi" w:cstheme="minorHAnsi"/>
          <w:color w:val="000000"/>
          <w:sz w:val="24"/>
          <w:szCs w:val="24"/>
        </w:rPr>
        <w:t>.</w:t>
      </w:r>
      <w:r w:rsidRPr="00AE6148">
        <w:rPr>
          <w:rFonts w:asciiTheme="minorHAnsi" w:hAnsiTheme="minorHAnsi" w:cstheme="minorHAnsi"/>
          <w:color w:val="000000"/>
          <w:sz w:val="24"/>
          <w:szCs w:val="24"/>
        </w:rPr>
        <w:t xml:space="preserve"> </w:t>
      </w:r>
    </w:p>
    <w:p w14:paraId="1D7711A3" w14:textId="77777777" w:rsidR="0010647B" w:rsidRPr="00AE6148" w:rsidRDefault="00512E94" w:rsidP="003F0020">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t xml:space="preserve">CVP IS priemonėmis pateiktą pasiūlymą tiekėjas iki nustatyto pasiūlymų pateikimo termino pabaigos gali atšaukti bei pakeisti savo pasiūlymą. Norėdamas atšaukti ar pakeisti pasiūlymą, tiekėjas CVP </w:t>
      </w:r>
      <w:r w:rsidRPr="00AE6148">
        <w:rPr>
          <w:rFonts w:asciiTheme="minorHAnsi" w:hAnsiTheme="minorHAnsi" w:cstheme="minorHAnsi"/>
          <w:sz w:val="24"/>
          <w:szCs w:val="24"/>
        </w:rPr>
        <w:lastRenderedPageBreak/>
        <w:t>IS pasiūlymo lange spaudžia „Atsiimti pasiūlymą“. Norėdamas vėl pateikti atšauktą ir pakeistą pasiūlymą, tiekėjas turi jį pateikti iš naujo. Suėjus pasiūlymų pateikimo terminui atšaukti ar pakeisti pasiūlymo negalima.</w:t>
      </w:r>
    </w:p>
    <w:p w14:paraId="7BEC4A8A" w14:textId="77777777" w:rsidR="00DC3F6B" w:rsidRPr="00AE6148" w:rsidRDefault="00DC3F6B" w:rsidP="003F0020">
      <w:pPr>
        <w:tabs>
          <w:tab w:val="left" w:pos="1134"/>
        </w:tabs>
        <w:autoSpaceDE w:val="0"/>
        <w:adjustRightInd w:val="0"/>
        <w:jc w:val="center"/>
        <w:rPr>
          <w:rFonts w:asciiTheme="minorHAnsi" w:hAnsiTheme="minorHAnsi" w:cstheme="minorHAnsi"/>
          <w:b/>
          <w:bCs/>
          <w:color w:val="000000"/>
          <w:szCs w:val="24"/>
        </w:rPr>
      </w:pPr>
    </w:p>
    <w:p w14:paraId="32F49668" w14:textId="77777777" w:rsidR="007758A2" w:rsidRPr="00AE6148" w:rsidRDefault="00DD4A78" w:rsidP="00544674">
      <w:pPr>
        <w:autoSpaceDE w:val="0"/>
        <w:adjustRightInd w:val="0"/>
        <w:jc w:val="center"/>
        <w:rPr>
          <w:rFonts w:asciiTheme="minorHAnsi" w:hAnsiTheme="minorHAnsi" w:cstheme="minorHAnsi"/>
          <w:b/>
          <w:bCs/>
          <w:color w:val="000000"/>
          <w:szCs w:val="24"/>
        </w:rPr>
      </w:pPr>
      <w:r w:rsidRPr="00AE6148">
        <w:rPr>
          <w:rFonts w:asciiTheme="minorHAnsi" w:hAnsiTheme="minorHAnsi" w:cstheme="minorHAnsi"/>
          <w:b/>
          <w:bCs/>
          <w:color w:val="000000"/>
          <w:szCs w:val="24"/>
        </w:rPr>
        <w:t xml:space="preserve">Reikalavimai dokumentams, pagrindžiantiems </w:t>
      </w:r>
      <w:r w:rsidR="00AB5F9C" w:rsidRPr="00AE6148">
        <w:rPr>
          <w:rFonts w:asciiTheme="minorHAnsi" w:hAnsiTheme="minorHAnsi" w:cstheme="minorHAnsi"/>
          <w:b/>
          <w:bCs/>
          <w:color w:val="000000"/>
          <w:szCs w:val="24"/>
        </w:rPr>
        <w:t>reikalavimus tiekėjams</w:t>
      </w:r>
    </w:p>
    <w:p w14:paraId="6C3ADA70" w14:textId="77777777" w:rsidR="00F7311C" w:rsidRPr="00AE6148" w:rsidRDefault="00F7311C" w:rsidP="00F7311C">
      <w:pPr>
        <w:autoSpaceDE w:val="0"/>
        <w:adjustRightInd w:val="0"/>
        <w:ind w:firstLine="567"/>
        <w:jc w:val="center"/>
        <w:rPr>
          <w:rFonts w:asciiTheme="minorHAnsi" w:hAnsiTheme="minorHAnsi" w:cstheme="minorHAnsi"/>
          <w:b/>
          <w:bCs/>
          <w:color w:val="000000"/>
          <w:szCs w:val="24"/>
        </w:rPr>
      </w:pPr>
    </w:p>
    <w:p w14:paraId="28DADF8B" w14:textId="4F4BFDA4" w:rsidR="007758A2" w:rsidRPr="00AE6148" w:rsidRDefault="00DD4A78" w:rsidP="003F0020">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Tiekėjas, deklaruodamas, kad atitinka </w:t>
      </w:r>
      <w:r w:rsidR="00362463" w:rsidRPr="00AE6148">
        <w:rPr>
          <w:rFonts w:asciiTheme="minorHAnsi" w:hAnsiTheme="minorHAnsi" w:cstheme="minorHAnsi"/>
          <w:color w:val="000000"/>
          <w:sz w:val="24"/>
          <w:szCs w:val="24"/>
        </w:rPr>
        <w:t xml:space="preserve">keliamus </w:t>
      </w:r>
      <w:r w:rsidRPr="00AE6148">
        <w:rPr>
          <w:rFonts w:asciiTheme="minorHAnsi" w:hAnsiTheme="minorHAnsi" w:cstheme="minorHAnsi"/>
          <w:color w:val="000000"/>
          <w:sz w:val="24"/>
          <w:szCs w:val="24"/>
        </w:rPr>
        <w:t>reikalavimus</w:t>
      </w:r>
      <w:r w:rsidR="00362463" w:rsidRPr="00AE6148">
        <w:rPr>
          <w:rFonts w:asciiTheme="minorHAnsi" w:hAnsiTheme="minorHAnsi" w:cstheme="minorHAnsi"/>
          <w:color w:val="000000"/>
          <w:sz w:val="24"/>
          <w:szCs w:val="24"/>
        </w:rPr>
        <w:t xml:space="preserve"> tiekėjams</w:t>
      </w:r>
      <w:r w:rsidR="00F31BBE" w:rsidRPr="00AE6148">
        <w:rPr>
          <w:rStyle w:val="Puslapioinaosnuoroda"/>
          <w:rFonts w:asciiTheme="minorHAnsi" w:hAnsiTheme="minorHAnsi" w:cstheme="minorHAnsi"/>
          <w:color w:val="000000"/>
          <w:sz w:val="24"/>
          <w:szCs w:val="24"/>
        </w:rPr>
        <w:footnoteReference w:id="4"/>
      </w:r>
      <w:r w:rsidRPr="00AE6148">
        <w:rPr>
          <w:rFonts w:asciiTheme="minorHAnsi" w:hAnsiTheme="minorHAnsi" w:cstheme="minorHAnsi"/>
          <w:color w:val="000000"/>
          <w:sz w:val="24"/>
          <w:szCs w:val="24"/>
        </w:rPr>
        <w:t xml:space="preserve">, teikiant pasiūlymą turi pateikti užpildytą </w:t>
      </w:r>
      <w:r w:rsidR="00F31BBE" w:rsidRPr="00AE6148">
        <w:rPr>
          <w:rFonts w:asciiTheme="minorHAnsi" w:hAnsiTheme="minorHAnsi" w:cstheme="minorHAnsi"/>
          <w:color w:val="000000"/>
          <w:sz w:val="24"/>
          <w:szCs w:val="24"/>
        </w:rPr>
        <w:t>EBVPD</w:t>
      </w:r>
      <w:r w:rsidRPr="00AE6148">
        <w:rPr>
          <w:rFonts w:asciiTheme="minorHAnsi" w:hAnsiTheme="minorHAnsi" w:cstheme="minorHAnsi"/>
          <w:color w:val="000000"/>
          <w:sz w:val="24"/>
          <w:szCs w:val="24"/>
        </w:rPr>
        <w:t xml:space="preserve">. </w:t>
      </w:r>
      <w:r w:rsidR="00AA1062" w:rsidRPr="00AE6148">
        <w:rPr>
          <w:rFonts w:asciiTheme="minorHAnsi" w:hAnsiTheme="minorHAnsi" w:cstheme="minorHAnsi"/>
          <w:color w:val="000000"/>
          <w:sz w:val="24"/>
          <w:szCs w:val="24"/>
        </w:rPr>
        <w:t>Instrukcija, kaip tiekėjui užpildyti šį dokumentą</w:t>
      </w:r>
      <w:r w:rsidRPr="00AE6148">
        <w:rPr>
          <w:rFonts w:asciiTheme="minorHAnsi" w:hAnsiTheme="minorHAnsi" w:cstheme="minorHAnsi"/>
          <w:color w:val="000000"/>
          <w:sz w:val="24"/>
          <w:szCs w:val="24"/>
        </w:rPr>
        <w:t xml:space="preserve">, </w:t>
      </w:r>
      <w:r w:rsidR="00AA1062" w:rsidRPr="00AE6148">
        <w:rPr>
          <w:rFonts w:asciiTheme="minorHAnsi" w:hAnsiTheme="minorHAnsi" w:cstheme="minorHAnsi"/>
          <w:color w:val="000000"/>
          <w:sz w:val="24"/>
          <w:szCs w:val="24"/>
        </w:rPr>
        <w:t>galima rasti paspaudus</w:t>
      </w:r>
      <w:r w:rsidR="00674E3E" w:rsidRPr="00AE6148">
        <w:rPr>
          <w:rFonts w:asciiTheme="minorHAnsi" w:hAnsiTheme="minorHAnsi" w:cstheme="minorHAnsi"/>
          <w:color w:val="000000"/>
          <w:sz w:val="24"/>
          <w:szCs w:val="24"/>
        </w:rPr>
        <w:t xml:space="preserve"> šią</w:t>
      </w:r>
      <w:r w:rsidR="00AA1062" w:rsidRPr="00AE6148">
        <w:rPr>
          <w:rFonts w:asciiTheme="minorHAnsi" w:hAnsiTheme="minorHAnsi" w:cstheme="minorHAnsi"/>
          <w:color w:val="000000"/>
          <w:sz w:val="24"/>
          <w:szCs w:val="24"/>
        </w:rPr>
        <w:t xml:space="preserve"> </w:t>
      </w:r>
      <w:hyperlink r:id="rId26" w:history="1">
        <w:r w:rsidR="00AA1062" w:rsidRPr="00AE6148">
          <w:rPr>
            <w:rStyle w:val="Hipersaitas"/>
            <w:rFonts w:asciiTheme="minorHAnsi" w:hAnsiTheme="minorHAnsi" w:cstheme="minorHAnsi"/>
            <w:sz w:val="24"/>
            <w:szCs w:val="24"/>
          </w:rPr>
          <w:t>nuorodą</w:t>
        </w:r>
      </w:hyperlink>
      <w:r w:rsidRPr="00AE6148">
        <w:rPr>
          <w:rFonts w:asciiTheme="minorHAnsi" w:hAnsiTheme="minorHAnsi" w:cstheme="minorHAnsi"/>
          <w:bCs/>
          <w:color w:val="000000"/>
          <w:sz w:val="24"/>
          <w:szCs w:val="24"/>
        </w:rPr>
        <w:t xml:space="preserve">. </w:t>
      </w:r>
      <w:r w:rsidRPr="00AE6148">
        <w:rPr>
          <w:rFonts w:asciiTheme="minorHAnsi" w:hAnsiTheme="minorHAnsi" w:cstheme="minorHAnsi"/>
          <w:color w:val="000000"/>
          <w:sz w:val="24"/>
          <w:szCs w:val="24"/>
        </w:rPr>
        <w:t xml:space="preserve">Atskirą EBVPD pildo: </w:t>
      </w:r>
    </w:p>
    <w:p w14:paraId="6FBE9DDA" w14:textId="77777777" w:rsidR="00650A61" w:rsidRPr="00AE6148" w:rsidRDefault="00674E3E" w:rsidP="003F0020">
      <w:pPr>
        <w:pStyle w:val="Betarp1"/>
        <w:numPr>
          <w:ilvl w:val="2"/>
          <w:numId w:val="10"/>
        </w:numPr>
        <w:tabs>
          <w:tab w:val="left" w:pos="1276"/>
        </w:tabs>
        <w:ind w:left="0" w:firstLine="567"/>
        <w:jc w:val="both"/>
        <w:rPr>
          <w:rFonts w:asciiTheme="minorHAnsi" w:hAnsiTheme="minorHAnsi" w:cstheme="minorHAnsi"/>
          <w:color w:val="000000"/>
          <w:sz w:val="24"/>
          <w:szCs w:val="24"/>
        </w:rPr>
      </w:pPr>
      <w:r w:rsidRPr="00AE6148">
        <w:rPr>
          <w:rFonts w:asciiTheme="minorHAnsi" w:hAnsiTheme="minorHAnsi" w:cstheme="minorHAnsi"/>
          <w:color w:val="000000"/>
          <w:sz w:val="24"/>
          <w:szCs w:val="24"/>
        </w:rPr>
        <w:t>tiekėjas.</w:t>
      </w:r>
      <w:r w:rsidR="00DD4A78" w:rsidRPr="00AE6148">
        <w:rPr>
          <w:rFonts w:asciiTheme="minorHAnsi" w:hAnsiTheme="minorHAnsi" w:cstheme="minorHAnsi"/>
          <w:color w:val="000000"/>
          <w:sz w:val="24"/>
          <w:szCs w:val="24"/>
        </w:rPr>
        <w:t xml:space="preserve"> </w:t>
      </w:r>
    </w:p>
    <w:p w14:paraId="7EBAA389" w14:textId="77777777" w:rsidR="00B16DDC" w:rsidRPr="00AE6148" w:rsidRDefault="00F31BBE" w:rsidP="003F0020">
      <w:pPr>
        <w:pStyle w:val="Betarp1"/>
        <w:numPr>
          <w:ilvl w:val="2"/>
          <w:numId w:val="10"/>
        </w:numPr>
        <w:tabs>
          <w:tab w:val="left" w:pos="1276"/>
        </w:tabs>
        <w:ind w:left="0" w:firstLine="567"/>
        <w:jc w:val="both"/>
        <w:rPr>
          <w:rFonts w:asciiTheme="minorHAnsi" w:hAnsiTheme="minorHAnsi" w:cstheme="minorHAnsi"/>
          <w:color w:val="000000"/>
          <w:sz w:val="24"/>
          <w:szCs w:val="24"/>
        </w:rPr>
      </w:pPr>
      <w:r w:rsidRPr="00AE6148">
        <w:rPr>
          <w:rFonts w:asciiTheme="minorHAnsi" w:hAnsiTheme="minorHAnsi" w:cstheme="minorHAnsi"/>
          <w:color w:val="000000"/>
          <w:sz w:val="24"/>
          <w:szCs w:val="24"/>
        </w:rPr>
        <w:t>k</w:t>
      </w:r>
      <w:r w:rsidR="00DD4A78" w:rsidRPr="00AE6148">
        <w:rPr>
          <w:rFonts w:asciiTheme="minorHAnsi" w:hAnsiTheme="minorHAnsi" w:cstheme="minorHAnsi"/>
          <w:color w:val="000000"/>
          <w:sz w:val="24"/>
          <w:szCs w:val="24"/>
        </w:rPr>
        <w:t xml:space="preserve">iekvienas tiekėjų grupės narys (jeigu </w:t>
      </w:r>
      <w:r w:rsidR="00674E3E" w:rsidRPr="00AE6148">
        <w:rPr>
          <w:rFonts w:asciiTheme="minorHAnsi" w:hAnsiTheme="minorHAnsi" w:cstheme="minorHAnsi"/>
          <w:color w:val="000000"/>
          <w:sz w:val="24"/>
          <w:szCs w:val="24"/>
        </w:rPr>
        <w:t>pasiūlymą teikia tiekėjų grupė).</w:t>
      </w:r>
      <w:r w:rsidR="00DD4A78" w:rsidRPr="00AE6148">
        <w:rPr>
          <w:rFonts w:asciiTheme="minorHAnsi" w:hAnsiTheme="minorHAnsi" w:cstheme="minorHAnsi"/>
          <w:color w:val="000000"/>
          <w:sz w:val="24"/>
          <w:szCs w:val="24"/>
        </w:rPr>
        <w:t xml:space="preserve"> </w:t>
      </w:r>
    </w:p>
    <w:p w14:paraId="5920BBF9" w14:textId="4FA59554" w:rsidR="00866DD0" w:rsidRPr="00AE6148" w:rsidRDefault="00F31BBE" w:rsidP="003F0020">
      <w:pPr>
        <w:pStyle w:val="Betarp1"/>
        <w:numPr>
          <w:ilvl w:val="2"/>
          <w:numId w:val="10"/>
        </w:numPr>
        <w:tabs>
          <w:tab w:val="left" w:pos="1276"/>
        </w:tabs>
        <w:ind w:left="0" w:firstLine="567"/>
        <w:jc w:val="both"/>
        <w:rPr>
          <w:rFonts w:asciiTheme="minorHAnsi" w:hAnsiTheme="minorHAnsi" w:cstheme="minorHAnsi"/>
          <w:color w:val="000000"/>
          <w:sz w:val="24"/>
          <w:szCs w:val="24"/>
        </w:rPr>
      </w:pPr>
      <w:r w:rsidRPr="00AE6148">
        <w:rPr>
          <w:rFonts w:asciiTheme="minorHAnsi" w:hAnsiTheme="minorHAnsi" w:cstheme="minorHAnsi"/>
          <w:color w:val="000000"/>
          <w:sz w:val="24"/>
          <w:szCs w:val="24"/>
        </w:rPr>
        <w:t>k</w:t>
      </w:r>
      <w:r w:rsidR="00DD4A78" w:rsidRPr="00AE6148">
        <w:rPr>
          <w:rFonts w:asciiTheme="minorHAnsi" w:hAnsiTheme="minorHAnsi" w:cstheme="minorHAnsi"/>
          <w:color w:val="000000"/>
          <w:sz w:val="24"/>
          <w:szCs w:val="24"/>
        </w:rPr>
        <w:t xml:space="preserve">iekvienas </w:t>
      </w:r>
      <w:r w:rsidR="00B16DDC" w:rsidRPr="00AE6148">
        <w:rPr>
          <w:rFonts w:asciiTheme="minorHAnsi" w:hAnsiTheme="minorHAnsi" w:cstheme="minorHAnsi"/>
          <w:color w:val="000000"/>
          <w:sz w:val="24"/>
          <w:szCs w:val="24"/>
        </w:rPr>
        <w:t>subtiekėjas ar kita</w:t>
      </w:r>
      <w:r w:rsidR="00267DF4" w:rsidRPr="00AE6148">
        <w:rPr>
          <w:rFonts w:asciiTheme="minorHAnsi" w:hAnsiTheme="minorHAnsi" w:cstheme="minorHAnsi"/>
          <w:color w:val="000000"/>
          <w:sz w:val="24"/>
          <w:szCs w:val="24"/>
        </w:rPr>
        <w:t>s ūkio subj</w:t>
      </w:r>
      <w:r w:rsidR="00B16DDC" w:rsidRPr="00AE6148">
        <w:rPr>
          <w:rFonts w:asciiTheme="minorHAnsi" w:hAnsiTheme="minorHAnsi" w:cstheme="minorHAnsi"/>
          <w:color w:val="000000"/>
          <w:sz w:val="24"/>
          <w:szCs w:val="24"/>
        </w:rPr>
        <w:t>ektas, kurio pajėgumais remiasi</w:t>
      </w:r>
      <w:r w:rsidR="00B16DDC" w:rsidRPr="00AE6148">
        <w:rPr>
          <w:rStyle w:val="Puslapioinaosnuoroda"/>
          <w:rFonts w:asciiTheme="minorHAnsi" w:hAnsiTheme="minorHAnsi" w:cstheme="minorHAnsi"/>
          <w:color w:val="000000"/>
          <w:sz w:val="24"/>
          <w:szCs w:val="24"/>
        </w:rPr>
        <w:footnoteReference w:id="5"/>
      </w:r>
      <w:r w:rsidR="00B16DDC" w:rsidRPr="00AE6148">
        <w:rPr>
          <w:rFonts w:asciiTheme="minorHAnsi" w:hAnsiTheme="minorHAnsi" w:cstheme="minorHAnsi"/>
          <w:color w:val="000000"/>
          <w:sz w:val="24"/>
          <w:szCs w:val="24"/>
        </w:rPr>
        <w:t xml:space="preserve"> tiekėjas</w:t>
      </w:r>
      <w:r w:rsidR="00D327A5" w:rsidRPr="00AE6148">
        <w:rPr>
          <w:rFonts w:asciiTheme="minorHAnsi" w:hAnsiTheme="minorHAnsi" w:cstheme="minorHAnsi"/>
          <w:color w:val="000000"/>
          <w:sz w:val="24"/>
          <w:szCs w:val="24"/>
        </w:rPr>
        <w:t xml:space="preserve"> (subtiekėjas, kurio pajėgumais (kvalifikacija) tiekėjas nesiremia, EBVPD pildyti neturi)</w:t>
      </w:r>
      <w:r w:rsidR="00B16DDC" w:rsidRPr="00AE6148">
        <w:rPr>
          <w:rFonts w:asciiTheme="minorHAnsi" w:hAnsiTheme="minorHAnsi" w:cstheme="minorHAnsi"/>
          <w:color w:val="000000"/>
          <w:sz w:val="24"/>
          <w:szCs w:val="24"/>
        </w:rPr>
        <w:t>.</w:t>
      </w:r>
    </w:p>
    <w:p w14:paraId="57D82D60" w14:textId="77777777" w:rsidR="00866DD0" w:rsidRPr="00AE6148" w:rsidRDefault="00DD4A78" w:rsidP="003F0020">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EBVPD turi pateikti visi pirkime dalyvaujantys tiekėjai, o dokumentų, kurie patvirtina, </w:t>
      </w:r>
      <w:r w:rsidR="00362463" w:rsidRPr="00AE6148">
        <w:rPr>
          <w:rFonts w:asciiTheme="minorHAnsi" w:hAnsiTheme="minorHAnsi" w:cstheme="minorHAnsi"/>
          <w:sz w:val="24"/>
          <w:szCs w:val="24"/>
        </w:rPr>
        <w:t xml:space="preserve">keliamus </w:t>
      </w:r>
      <w:r w:rsidRPr="00AE6148">
        <w:rPr>
          <w:rFonts w:asciiTheme="minorHAnsi" w:hAnsiTheme="minorHAnsi" w:cstheme="minorHAnsi"/>
          <w:sz w:val="24"/>
          <w:szCs w:val="24"/>
        </w:rPr>
        <w:t>reikalavimus</w:t>
      </w:r>
      <w:r w:rsidR="00362463" w:rsidRPr="00AE6148">
        <w:rPr>
          <w:rFonts w:asciiTheme="minorHAnsi" w:hAnsiTheme="minorHAnsi" w:cstheme="minorHAnsi"/>
          <w:sz w:val="24"/>
          <w:szCs w:val="24"/>
        </w:rPr>
        <w:t xml:space="preserve"> tiekėjams</w:t>
      </w:r>
      <w:r w:rsidR="00F31BBE" w:rsidRPr="00AE6148">
        <w:rPr>
          <w:rStyle w:val="Puslapioinaosnuoroda"/>
          <w:rFonts w:asciiTheme="minorHAnsi" w:hAnsiTheme="minorHAnsi" w:cstheme="minorHAnsi"/>
          <w:sz w:val="24"/>
          <w:szCs w:val="24"/>
        </w:rPr>
        <w:footnoteReference w:id="6"/>
      </w:r>
      <w:r w:rsidRPr="00AE6148">
        <w:rPr>
          <w:rFonts w:asciiTheme="minorHAnsi" w:hAnsiTheme="minorHAnsi" w:cstheme="minorHAnsi"/>
          <w:sz w:val="24"/>
          <w:szCs w:val="24"/>
        </w:rPr>
        <w:t xml:space="preserve">, prašoma pateikti tik iš to tiekėjo, kurio pasiūlymas pagal vertinimo rezultatus gali būti </w:t>
      </w:r>
      <w:r w:rsidR="000778CA" w:rsidRPr="00AE6148">
        <w:rPr>
          <w:rFonts w:asciiTheme="minorHAnsi" w:hAnsiTheme="minorHAnsi" w:cstheme="minorHAnsi"/>
          <w:sz w:val="24"/>
          <w:szCs w:val="24"/>
        </w:rPr>
        <w:t>pripažintas laimėjusiu. T</w:t>
      </w:r>
      <w:r w:rsidRPr="00AE6148">
        <w:rPr>
          <w:rFonts w:asciiTheme="minorHAnsi" w:hAnsiTheme="minorHAnsi" w:cstheme="minorHAnsi"/>
          <w:sz w:val="24"/>
          <w:szCs w:val="24"/>
        </w:rPr>
        <w:t xml:space="preserve">ačiau </w:t>
      </w:r>
      <w:r w:rsidR="00F31BBE" w:rsidRPr="00AE6148">
        <w:rPr>
          <w:rFonts w:asciiTheme="minorHAnsi" w:hAnsiTheme="minorHAnsi" w:cstheme="minorHAnsi"/>
          <w:sz w:val="24"/>
          <w:szCs w:val="24"/>
        </w:rPr>
        <w:t>Perkančioji organizacija</w:t>
      </w:r>
      <w:r w:rsidRPr="00AE6148">
        <w:rPr>
          <w:rFonts w:asciiTheme="minorHAnsi" w:hAnsiTheme="minorHAnsi" w:cstheme="minorHAnsi"/>
          <w:sz w:val="24"/>
          <w:szCs w:val="24"/>
        </w:rPr>
        <w:t xml:space="preserve"> turi teisę bet kuriuo pirkimo procedūros metu paprašyti šiuos dokumentus (visus ar dalį jų) pateikti ir kitų tiekėjų, jeigu tai būtina siekiant užtikrinti tinkamą pirkimo procedūrų atlikimą. </w:t>
      </w:r>
    </w:p>
    <w:p w14:paraId="1B51A7A0" w14:textId="77777777" w:rsidR="00DD4A78" w:rsidRPr="00AE6148" w:rsidRDefault="00DD4A78" w:rsidP="003F0020">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Dokumentų, kurie patvirtina, kad tiekėjas atitinka </w:t>
      </w:r>
      <w:r w:rsidR="00AB5F9C" w:rsidRPr="00AE6148">
        <w:rPr>
          <w:rFonts w:asciiTheme="minorHAnsi" w:hAnsiTheme="minorHAnsi" w:cstheme="minorHAnsi"/>
          <w:sz w:val="24"/>
          <w:szCs w:val="24"/>
        </w:rPr>
        <w:t xml:space="preserve">keliamus </w:t>
      </w:r>
      <w:r w:rsidRPr="00AE6148">
        <w:rPr>
          <w:rFonts w:asciiTheme="minorHAnsi" w:hAnsiTheme="minorHAnsi" w:cstheme="minorHAnsi"/>
          <w:sz w:val="24"/>
          <w:szCs w:val="24"/>
        </w:rPr>
        <w:t>reikalavimus tiekėjams</w:t>
      </w:r>
      <w:r w:rsidR="00AB5F9C" w:rsidRPr="00AE6148">
        <w:rPr>
          <w:rStyle w:val="Puslapioinaosnuoroda"/>
          <w:rFonts w:asciiTheme="minorHAnsi" w:hAnsiTheme="minorHAnsi" w:cstheme="minorHAnsi"/>
          <w:sz w:val="24"/>
          <w:szCs w:val="24"/>
        </w:rPr>
        <w:footnoteReference w:id="7"/>
      </w:r>
      <w:r w:rsidRPr="00AE6148">
        <w:rPr>
          <w:rFonts w:asciiTheme="minorHAnsi" w:hAnsiTheme="minorHAnsi" w:cstheme="minorHAnsi"/>
          <w:sz w:val="24"/>
          <w:szCs w:val="24"/>
        </w:rPr>
        <w:t xml:space="preserve">, nereikalaujama pateikti, jeigu </w:t>
      </w:r>
      <w:r w:rsidR="00F31BBE" w:rsidRPr="00AE6148">
        <w:rPr>
          <w:rFonts w:asciiTheme="minorHAnsi" w:hAnsiTheme="minorHAnsi" w:cstheme="minorHAnsi"/>
          <w:sz w:val="24"/>
          <w:szCs w:val="24"/>
        </w:rPr>
        <w:t>Perkančioji organizacija</w:t>
      </w:r>
      <w:r w:rsidRPr="00AE6148">
        <w:rPr>
          <w:rFonts w:asciiTheme="minorHAnsi" w:hAnsiTheme="minorHAnsi" w:cstheme="minorHAnsi"/>
          <w:sz w:val="24"/>
          <w:szCs w:val="24"/>
        </w:rPr>
        <w:t xml:space="preserve">: </w:t>
      </w:r>
    </w:p>
    <w:p w14:paraId="2698603F" w14:textId="77777777" w:rsidR="00650A61" w:rsidRPr="00AE6148" w:rsidRDefault="00DD4A78" w:rsidP="0020275D">
      <w:pPr>
        <w:pStyle w:val="Sraopastraipa"/>
        <w:numPr>
          <w:ilvl w:val="2"/>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 turi galimybę susipažinti su šiais dokumentais ar informacija tiesiogi</w:t>
      </w:r>
      <w:r w:rsidR="00F31BBE" w:rsidRPr="00AE6148">
        <w:rPr>
          <w:rFonts w:asciiTheme="minorHAnsi" w:hAnsiTheme="minorHAnsi" w:cstheme="minorHAnsi"/>
          <w:sz w:val="24"/>
          <w:szCs w:val="24"/>
        </w:rPr>
        <w:t>ai ir neatlygintinai prisijungusi</w:t>
      </w:r>
      <w:r w:rsidRPr="00AE6148">
        <w:rPr>
          <w:rFonts w:asciiTheme="minorHAnsi" w:hAnsiTheme="minorHAnsi" w:cstheme="minorHAnsi"/>
          <w:sz w:val="24"/>
          <w:szCs w:val="24"/>
        </w:rPr>
        <w:t xml:space="preserve"> prie nacionalinės duomenų bazės bet kurioje val</w:t>
      </w:r>
      <w:r w:rsidR="00F31BBE" w:rsidRPr="00AE6148">
        <w:rPr>
          <w:rFonts w:asciiTheme="minorHAnsi" w:hAnsiTheme="minorHAnsi" w:cstheme="minorHAnsi"/>
          <w:sz w:val="24"/>
          <w:szCs w:val="24"/>
        </w:rPr>
        <w:t>stybėje narėje arba naudodamasi</w:t>
      </w:r>
      <w:r w:rsidRPr="00AE6148">
        <w:rPr>
          <w:rFonts w:asciiTheme="minorHAnsi" w:hAnsiTheme="minorHAnsi" w:cstheme="minorHAnsi"/>
          <w:sz w:val="24"/>
          <w:szCs w:val="24"/>
        </w:rPr>
        <w:t xml:space="preserve"> CVP IS priemonėmis; </w:t>
      </w:r>
    </w:p>
    <w:p w14:paraId="3EB1106D" w14:textId="77777777" w:rsidR="00866DD0" w:rsidRPr="00AE6148" w:rsidRDefault="00DD4A78" w:rsidP="003F0020">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šiuos dokumentus jau turi iš ankstesnių pirkimo procedūrų (ši nuostata netaikoma, jei pirkimo procedūra pradėta iki 2017-07-01 ir buvo vykdyta ne CVP IS priemonėmis). </w:t>
      </w:r>
    </w:p>
    <w:p w14:paraId="29D000A3" w14:textId="77777777" w:rsidR="00866DD0" w:rsidRPr="00AE6148" w:rsidRDefault="00DD4A78" w:rsidP="003F0020">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Užsienio valstybės tiekėjo valstybėje išduoti </w:t>
      </w:r>
      <w:r w:rsidR="00F31BBE" w:rsidRPr="00AE6148">
        <w:rPr>
          <w:rFonts w:asciiTheme="minorHAnsi" w:hAnsiTheme="minorHAnsi" w:cstheme="minorHAnsi"/>
          <w:sz w:val="24"/>
          <w:szCs w:val="24"/>
        </w:rPr>
        <w:t>pirkimo sąlygų 5</w:t>
      </w:r>
      <w:r w:rsidRPr="00AE6148">
        <w:rPr>
          <w:rFonts w:asciiTheme="minorHAnsi" w:hAnsiTheme="minorHAnsi" w:cstheme="minorHAnsi"/>
          <w:sz w:val="24"/>
          <w:szCs w:val="24"/>
        </w:rPr>
        <w:t>.1</w:t>
      </w:r>
      <w:r w:rsidR="00F31BBE" w:rsidRPr="00AE6148">
        <w:rPr>
          <w:rFonts w:asciiTheme="minorHAnsi" w:hAnsiTheme="minorHAnsi" w:cstheme="minorHAnsi"/>
          <w:sz w:val="24"/>
          <w:szCs w:val="24"/>
        </w:rPr>
        <w:t>.</w:t>
      </w:r>
      <w:r w:rsidRPr="00AE6148">
        <w:rPr>
          <w:rFonts w:asciiTheme="minorHAnsi" w:hAnsiTheme="minorHAnsi" w:cstheme="minorHAnsi"/>
          <w:sz w:val="24"/>
          <w:szCs w:val="24"/>
        </w:rPr>
        <w:t xml:space="preserve"> punkte nurodyti dokumentai legalizuojami vadovaujantis Dokumentų legalizavimo ir tvirtinimo pažyma </w:t>
      </w:r>
      <w:r w:rsidRPr="00AE6148">
        <w:rPr>
          <w:rFonts w:asciiTheme="minorHAnsi" w:hAnsiTheme="minorHAnsi" w:cstheme="minorHAnsi"/>
          <w:iCs/>
          <w:sz w:val="24"/>
          <w:szCs w:val="24"/>
        </w:rPr>
        <w:t>(</w:t>
      </w:r>
      <w:proofErr w:type="spellStart"/>
      <w:r w:rsidRPr="00AE6148">
        <w:rPr>
          <w:rFonts w:asciiTheme="minorHAnsi" w:hAnsiTheme="minorHAnsi" w:cstheme="minorHAnsi"/>
          <w:iCs/>
          <w:sz w:val="24"/>
          <w:szCs w:val="24"/>
        </w:rPr>
        <w:t>Apostille</w:t>
      </w:r>
      <w:proofErr w:type="spellEnd"/>
      <w:r w:rsidRPr="00AE6148">
        <w:rPr>
          <w:rFonts w:asciiTheme="minorHAnsi" w:hAnsiTheme="minorHAnsi" w:cstheme="minorHAnsi"/>
          <w:iCs/>
          <w:sz w:val="24"/>
          <w:szCs w:val="24"/>
        </w:rPr>
        <w:t xml:space="preserve">) </w:t>
      </w:r>
      <w:r w:rsidRPr="00AE6148">
        <w:rPr>
          <w:rFonts w:asciiTheme="minorHAnsi" w:hAnsiTheme="minorHAnsi" w:cstheme="minorHAnsi"/>
          <w:sz w:val="24"/>
          <w:szCs w:val="24"/>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E6148">
        <w:rPr>
          <w:rFonts w:asciiTheme="minorHAnsi" w:hAnsiTheme="minorHAnsi" w:cstheme="minorHAnsi"/>
          <w:iCs/>
          <w:sz w:val="24"/>
          <w:szCs w:val="24"/>
        </w:rPr>
        <w:t>Apostille</w:t>
      </w:r>
      <w:proofErr w:type="spellEnd"/>
      <w:r w:rsidRPr="00AE6148">
        <w:rPr>
          <w:rFonts w:asciiTheme="minorHAnsi" w:hAnsiTheme="minorHAnsi" w:cstheme="minorHAnsi"/>
          <w:sz w:val="24"/>
          <w:szCs w:val="24"/>
        </w:rPr>
        <w:t xml:space="preserve">). </w:t>
      </w:r>
    </w:p>
    <w:p w14:paraId="2BB53B4B" w14:textId="7FF51F53" w:rsidR="00866DD0" w:rsidRPr="00AE6148" w:rsidRDefault="00DD4A78" w:rsidP="0020275D">
      <w:pPr>
        <w:pStyle w:val="Sraopastraipa"/>
        <w:numPr>
          <w:ilvl w:val="1"/>
          <w:numId w:val="10"/>
        </w:numPr>
        <w:ind w:left="57" w:firstLine="567"/>
        <w:rPr>
          <w:rFonts w:asciiTheme="minorHAnsi" w:hAnsiTheme="minorHAnsi" w:cstheme="minorHAnsi"/>
          <w:sz w:val="24"/>
          <w:szCs w:val="24"/>
        </w:rPr>
      </w:pPr>
      <w:r w:rsidRPr="00AE6148">
        <w:rPr>
          <w:rFonts w:asciiTheme="minorHAnsi" w:hAnsiTheme="minorHAnsi" w:cstheme="minorHAnsi"/>
          <w:sz w:val="24"/>
          <w:szCs w:val="24"/>
        </w:rPr>
        <w:t>Jei pirkimo dokumentuose yra reikalaujama, o tiekėjas negali pateikti Viešųjų pirkimų įstatymo 51</w:t>
      </w:r>
      <w:r w:rsidR="00086B2E" w:rsidRPr="00AE6148">
        <w:rPr>
          <w:rFonts w:asciiTheme="minorHAnsi" w:hAnsiTheme="minorHAnsi" w:cstheme="minorHAnsi"/>
          <w:sz w:val="24"/>
          <w:szCs w:val="24"/>
        </w:rPr>
        <w:t> </w:t>
      </w:r>
      <w:r w:rsidRPr="00AE6148">
        <w:rPr>
          <w:rFonts w:asciiTheme="minorHAnsi" w:hAnsiTheme="minorHAnsi" w:cstheme="minorHAnsi"/>
          <w:sz w:val="24"/>
          <w:szCs w:val="24"/>
        </w:rPr>
        <w:t xml:space="preserve">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62B06A0F" w14:textId="77777777" w:rsidR="00DD4A78" w:rsidRPr="00AE6148" w:rsidRDefault="00DD4A78" w:rsidP="0020275D">
      <w:pPr>
        <w:pStyle w:val="Sraopastraipa"/>
        <w:numPr>
          <w:ilvl w:val="1"/>
          <w:numId w:val="10"/>
        </w:numPr>
        <w:ind w:left="57" w:firstLine="567"/>
        <w:rPr>
          <w:rFonts w:asciiTheme="minorHAnsi" w:hAnsiTheme="minorHAnsi" w:cstheme="minorHAnsi"/>
          <w:sz w:val="24"/>
          <w:szCs w:val="24"/>
        </w:rPr>
      </w:pPr>
      <w:r w:rsidRPr="00AE6148">
        <w:rPr>
          <w:rFonts w:asciiTheme="minorHAnsi" w:hAnsiTheme="minorHAnsi" w:cstheme="minorHAnsi"/>
          <w:sz w:val="24"/>
          <w:szCs w:val="24"/>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AE6148">
        <w:rPr>
          <w:rFonts w:asciiTheme="minorHAnsi" w:hAnsiTheme="minorHAnsi" w:cstheme="minorHAnsi"/>
          <w:sz w:val="24"/>
          <w:szCs w:val="24"/>
        </w:rPr>
        <w:t>Perkančiajai organizacijai</w:t>
      </w:r>
      <w:r w:rsidRPr="00AE6148">
        <w:rPr>
          <w:rFonts w:asciiTheme="minorHAnsi" w:hAnsiTheme="minorHAnsi" w:cstheme="minorHAnsi"/>
          <w:sz w:val="24"/>
          <w:szCs w:val="24"/>
        </w:rPr>
        <w:t xml:space="preserve"> sutikus, kad tiekėjo nurodytos priežastys yra pateisinamos) pateikti kitus </w:t>
      </w:r>
      <w:r w:rsidR="00522856" w:rsidRPr="00AE6148">
        <w:rPr>
          <w:rFonts w:asciiTheme="minorHAnsi" w:hAnsiTheme="minorHAnsi" w:cstheme="minorHAnsi"/>
          <w:sz w:val="24"/>
          <w:szCs w:val="24"/>
        </w:rPr>
        <w:t>Perkančiajai organizacijai</w:t>
      </w:r>
      <w:r w:rsidRPr="00AE6148">
        <w:rPr>
          <w:rFonts w:asciiTheme="minorHAnsi" w:hAnsiTheme="minorHAnsi" w:cstheme="minorHAnsi"/>
          <w:sz w:val="24"/>
          <w:szCs w:val="24"/>
        </w:rPr>
        <w:t xml:space="preserve"> priimtinus dokumentus. </w:t>
      </w:r>
    </w:p>
    <w:p w14:paraId="24E1BC09" w14:textId="77777777" w:rsidR="003B54FF" w:rsidRPr="00AE6148" w:rsidRDefault="003B54FF" w:rsidP="00B67104">
      <w:pPr>
        <w:rPr>
          <w:rFonts w:asciiTheme="minorHAnsi" w:eastAsia="Calibri" w:hAnsiTheme="minorHAnsi" w:cstheme="minorHAnsi"/>
          <w:b/>
          <w:color w:val="000000"/>
          <w:szCs w:val="24"/>
        </w:rPr>
      </w:pPr>
    </w:p>
    <w:p w14:paraId="02F75F0B" w14:textId="77777777" w:rsidR="0079487E" w:rsidRPr="00AE6148" w:rsidRDefault="0079487E" w:rsidP="00C007FB">
      <w:pPr>
        <w:pStyle w:val="Antrat1"/>
        <w:rPr>
          <w:rFonts w:asciiTheme="minorHAnsi" w:eastAsia="Calibri" w:hAnsiTheme="minorHAnsi" w:cstheme="minorHAnsi"/>
          <w:szCs w:val="24"/>
        </w:rPr>
      </w:pPr>
      <w:bookmarkStart w:id="18" w:name="_Toc497119266"/>
      <w:r w:rsidRPr="00AE6148">
        <w:rPr>
          <w:rFonts w:asciiTheme="minorHAnsi" w:eastAsia="Calibri" w:hAnsiTheme="minorHAnsi" w:cstheme="minorHAnsi"/>
          <w:szCs w:val="24"/>
        </w:rPr>
        <w:t>Pasiūlymą sudarantys dokumentai</w:t>
      </w:r>
      <w:bookmarkEnd w:id="18"/>
    </w:p>
    <w:p w14:paraId="6729FCA8"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50CE975E" w14:textId="3372CADD" w:rsidR="0079487E" w:rsidRPr="00AE6148" w:rsidRDefault="0079487E" w:rsidP="00AB4039">
      <w:pPr>
        <w:pStyle w:val="Sraopastraipa"/>
        <w:tabs>
          <w:tab w:val="left" w:pos="1134"/>
        </w:tabs>
        <w:ind w:left="567" w:firstLine="0"/>
        <w:rPr>
          <w:rFonts w:asciiTheme="minorHAnsi" w:hAnsiTheme="minorHAnsi" w:cstheme="minorHAnsi"/>
          <w:sz w:val="24"/>
          <w:szCs w:val="24"/>
        </w:rPr>
      </w:pPr>
    </w:p>
    <w:p w14:paraId="12984637" w14:textId="653162AA" w:rsidR="00AB4039" w:rsidRPr="00AE6148" w:rsidRDefault="00AB4039" w:rsidP="00AB4039">
      <w:pPr>
        <w:pStyle w:val="Sraopastraipa"/>
        <w:tabs>
          <w:tab w:val="left" w:pos="1276"/>
        </w:tabs>
        <w:ind w:left="567" w:firstLine="0"/>
        <w:rPr>
          <w:rFonts w:asciiTheme="minorHAnsi" w:hAnsiTheme="minorHAnsi" w:cstheme="minorHAnsi"/>
          <w:sz w:val="24"/>
          <w:szCs w:val="24"/>
        </w:rPr>
      </w:pPr>
      <w:r w:rsidRPr="00AE6148">
        <w:rPr>
          <w:rFonts w:asciiTheme="minorHAnsi" w:hAnsiTheme="minorHAnsi" w:cstheme="minorHAnsi"/>
          <w:sz w:val="24"/>
          <w:szCs w:val="24"/>
        </w:rPr>
        <w:t>10.1. Iki pasiūlymų pateikimo termino pabaigos tiekėjas turi pateikti:</w:t>
      </w:r>
    </w:p>
    <w:p w14:paraId="7B3DC8DE" w14:textId="7F8A0BC9" w:rsidR="007F7C69" w:rsidRPr="00AE6148" w:rsidRDefault="0065456C" w:rsidP="007F7C69">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užpildyt</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ir pasirašyt</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pasiūlymo form</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(pirkimo sąlygų </w:t>
      </w:r>
      <w:r w:rsidR="00B64D1E" w:rsidRPr="00AE6148">
        <w:rPr>
          <w:rFonts w:asciiTheme="minorHAnsi" w:hAnsiTheme="minorHAnsi" w:cstheme="minorHAnsi"/>
          <w:b/>
          <w:bCs/>
          <w:sz w:val="24"/>
          <w:szCs w:val="24"/>
        </w:rPr>
        <w:t>2</w:t>
      </w:r>
      <w:r w:rsidRPr="00AE6148">
        <w:rPr>
          <w:rFonts w:asciiTheme="minorHAnsi" w:hAnsiTheme="minorHAnsi" w:cstheme="minorHAnsi"/>
          <w:b/>
          <w:bCs/>
          <w:sz w:val="24"/>
          <w:szCs w:val="24"/>
        </w:rPr>
        <w:t xml:space="preserve"> priedas „Pasiūlymo forma“</w:t>
      </w:r>
      <w:r w:rsidRPr="00AE6148">
        <w:rPr>
          <w:rFonts w:asciiTheme="minorHAnsi" w:hAnsiTheme="minorHAnsi" w:cstheme="minorHAnsi"/>
          <w:sz w:val="24"/>
          <w:szCs w:val="24"/>
        </w:rPr>
        <w:t>)</w:t>
      </w:r>
      <w:r w:rsidR="000D38A9" w:rsidRPr="00AE6148">
        <w:rPr>
          <w:rFonts w:asciiTheme="minorHAnsi" w:hAnsiTheme="minorHAnsi" w:cstheme="minorHAnsi"/>
          <w:sz w:val="24"/>
          <w:szCs w:val="24"/>
        </w:rPr>
        <w:t>,</w:t>
      </w:r>
      <w:r w:rsidR="003801A8" w:rsidRPr="00AE6148">
        <w:rPr>
          <w:rFonts w:asciiTheme="minorHAnsi" w:hAnsiTheme="minorHAnsi" w:cstheme="minorHAnsi"/>
          <w:sz w:val="24"/>
          <w:szCs w:val="24"/>
        </w:rPr>
        <w:t xml:space="preserve"> kartu pateikiant </w:t>
      </w:r>
      <w:r w:rsidR="00747285" w:rsidRPr="00AE6148">
        <w:rPr>
          <w:rFonts w:asciiTheme="minorHAnsi" w:hAnsiTheme="minorHAnsi" w:cstheme="minorHAnsi"/>
          <w:sz w:val="24"/>
          <w:szCs w:val="24"/>
        </w:rPr>
        <w:t xml:space="preserve">visus </w:t>
      </w:r>
      <w:r w:rsidR="007702CB" w:rsidRPr="00AE6148">
        <w:rPr>
          <w:rFonts w:asciiTheme="minorHAnsi" w:hAnsiTheme="minorHAnsi" w:cstheme="minorHAnsi"/>
          <w:sz w:val="24"/>
          <w:szCs w:val="24"/>
        </w:rPr>
        <w:t xml:space="preserve">reikalaujamus </w:t>
      </w:r>
      <w:r w:rsidR="00747285" w:rsidRPr="00AE6148">
        <w:rPr>
          <w:rFonts w:asciiTheme="minorHAnsi" w:hAnsiTheme="minorHAnsi" w:cstheme="minorHAnsi"/>
          <w:sz w:val="24"/>
          <w:szCs w:val="24"/>
        </w:rPr>
        <w:t>dokumentus</w:t>
      </w:r>
      <w:r w:rsidR="007702CB" w:rsidRPr="00AE6148">
        <w:rPr>
          <w:rFonts w:asciiTheme="minorHAnsi" w:hAnsiTheme="minorHAnsi" w:cstheme="minorHAnsi"/>
          <w:sz w:val="24"/>
          <w:szCs w:val="24"/>
        </w:rPr>
        <w:t>;</w:t>
      </w:r>
    </w:p>
    <w:p w14:paraId="481C98E5" w14:textId="65541FFC" w:rsidR="007F7C69" w:rsidRPr="00AE6148" w:rsidRDefault="0065456C" w:rsidP="007F7C69">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užpildyt</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EBVPD (pirkimo sąlygų </w:t>
      </w:r>
      <w:r w:rsidRPr="00AE6148">
        <w:rPr>
          <w:rFonts w:asciiTheme="minorHAnsi" w:hAnsiTheme="minorHAnsi" w:cstheme="minorHAnsi"/>
          <w:b/>
          <w:bCs/>
          <w:sz w:val="24"/>
          <w:szCs w:val="24"/>
        </w:rPr>
        <w:t>3 priedas</w:t>
      </w:r>
      <w:r w:rsidRPr="00AE6148">
        <w:rPr>
          <w:rFonts w:asciiTheme="minorHAnsi" w:hAnsiTheme="minorHAnsi" w:cstheme="minorHAnsi"/>
          <w:sz w:val="24"/>
          <w:szCs w:val="24"/>
        </w:rPr>
        <w:t>). Pasirašydamas pasiūlymą, tiekėjas patvirtina ir EBVPD pateiktų duomenų tikrumą;</w:t>
      </w:r>
    </w:p>
    <w:p w14:paraId="7FDA03F8" w14:textId="41286064" w:rsidR="007F7C69" w:rsidRPr="00AE6148" w:rsidRDefault="0065456C" w:rsidP="007F7C69">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jeigu pasiūlymą pateikia tiekėjų grupė, pasirašyt</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jungtinės veiklos sutarties skaitmenin</w:t>
      </w:r>
      <w:r w:rsidR="007D1B09" w:rsidRPr="00AE6148">
        <w:rPr>
          <w:rFonts w:asciiTheme="minorHAnsi" w:hAnsiTheme="minorHAnsi" w:cstheme="minorHAnsi"/>
          <w:sz w:val="24"/>
          <w:szCs w:val="24"/>
        </w:rPr>
        <w:t>ę</w:t>
      </w:r>
      <w:r w:rsidRPr="00AE6148">
        <w:rPr>
          <w:rFonts w:asciiTheme="minorHAnsi" w:hAnsiTheme="minorHAnsi" w:cstheme="minorHAnsi"/>
          <w:sz w:val="24"/>
          <w:szCs w:val="24"/>
        </w:rPr>
        <w:t xml:space="preserve"> kopij</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w:t>
      </w:r>
    </w:p>
    <w:p w14:paraId="5E05CED3" w14:textId="77777777" w:rsidR="007F7C69" w:rsidRPr="00AE6148" w:rsidRDefault="0065456C" w:rsidP="007F7C69">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jeigu pasiūlymo dokumentus ir (ar) visą pasiūlymą pasirašo tiekėjo vadovo įgaliotas asmuo, pasiūlyme turi būti pridėtas tokią teisę suteikiantis pasirašytas galiojantis įgaliojimas arba kitas dokumentas;</w:t>
      </w:r>
    </w:p>
    <w:p w14:paraId="06CEAA1F" w14:textId="47E9DD93" w:rsidR="007F7C69" w:rsidRPr="00AE6148" w:rsidRDefault="0065456C" w:rsidP="007F7C69">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jeigu tiekėjas pasitelkia ūkio subjektus, kurių pajėgumais remiasi, – įrodym</w:t>
      </w:r>
      <w:r w:rsidR="007D1B09" w:rsidRPr="00AE6148">
        <w:rPr>
          <w:rFonts w:asciiTheme="minorHAnsi" w:hAnsiTheme="minorHAnsi" w:cstheme="minorHAnsi"/>
          <w:sz w:val="24"/>
          <w:szCs w:val="24"/>
        </w:rPr>
        <w:t>us</w:t>
      </w:r>
      <w:r w:rsidRPr="00AE6148">
        <w:rPr>
          <w:rFonts w:asciiTheme="minorHAnsi" w:hAnsiTheme="minorHAnsi" w:cstheme="minorHAnsi"/>
          <w:sz w:val="24"/>
          <w:szCs w:val="24"/>
        </w:rPr>
        <w:t>, kad šie ištekliai bus prieinami per visą sutartinių įsipareigojimų vykdymo laikotarpį (pagal pirkimo sąlygų 7.4. ir 7.5. punktų reikalavimus);</w:t>
      </w:r>
    </w:p>
    <w:p w14:paraId="146E6399" w14:textId="48D40F59" w:rsidR="007F7C69" w:rsidRPr="00AE6148" w:rsidRDefault="0065456C" w:rsidP="007F7C69">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jei tiekėjas pasitelkia subtiekėjus, subtiekėjo deklaracij</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ar kit</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dokument</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patvirtinant</w:t>
      </w:r>
      <w:r w:rsidR="007D1B09" w:rsidRPr="00AE6148">
        <w:rPr>
          <w:rFonts w:asciiTheme="minorHAnsi" w:hAnsiTheme="minorHAnsi" w:cstheme="minorHAnsi"/>
          <w:sz w:val="24"/>
          <w:szCs w:val="24"/>
        </w:rPr>
        <w:t>į</w:t>
      </w:r>
      <w:r w:rsidRPr="00AE6148">
        <w:rPr>
          <w:rFonts w:asciiTheme="minorHAnsi" w:hAnsiTheme="minorHAnsi" w:cstheme="minorHAnsi"/>
          <w:sz w:val="24"/>
          <w:szCs w:val="24"/>
        </w:rPr>
        <w:t xml:space="preserve"> jo sutikimą būti subtiekėju pirkime;</w:t>
      </w:r>
    </w:p>
    <w:p w14:paraId="3BF8B0D0" w14:textId="04BFE261" w:rsidR="008631CF" w:rsidRPr="00AE6148" w:rsidRDefault="008631CF" w:rsidP="007F7C69">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kit</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pirkimo sąlygose prašom</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informacij</w:t>
      </w:r>
      <w:r w:rsidR="007D1B09" w:rsidRPr="00AE6148">
        <w:rPr>
          <w:rFonts w:asciiTheme="minorHAnsi" w:hAnsiTheme="minorHAnsi" w:cstheme="minorHAnsi"/>
          <w:sz w:val="24"/>
          <w:szCs w:val="24"/>
        </w:rPr>
        <w:t>ą</w:t>
      </w:r>
      <w:r w:rsidRPr="00AE6148">
        <w:rPr>
          <w:rFonts w:asciiTheme="minorHAnsi" w:hAnsiTheme="minorHAnsi" w:cstheme="minorHAnsi"/>
          <w:sz w:val="24"/>
          <w:szCs w:val="24"/>
        </w:rPr>
        <w:t xml:space="preserve"> ir (ar) dokument</w:t>
      </w:r>
      <w:r w:rsidR="007D1B09" w:rsidRPr="00AE6148">
        <w:rPr>
          <w:rFonts w:asciiTheme="minorHAnsi" w:hAnsiTheme="minorHAnsi" w:cstheme="minorHAnsi"/>
          <w:sz w:val="24"/>
          <w:szCs w:val="24"/>
        </w:rPr>
        <w:t>us</w:t>
      </w:r>
      <w:r w:rsidRPr="00AE6148">
        <w:rPr>
          <w:rFonts w:asciiTheme="minorHAnsi" w:hAnsiTheme="minorHAnsi" w:cstheme="minorHAnsi"/>
          <w:sz w:val="24"/>
          <w:szCs w:val="24"/>
        </w:rPr>
        <w:t xml:space="preserve"> (pvz., pateikiamų dokumentų vertimai į lietuvių kalbą ir kt.).</w:t>
      </w:r>
    </w:p>
    <w:p w14:paraId="0890513D" w14:textId="7C56C09F" w:rsidR="00E66E58" w:rsidRPr="00AE6148" w:rsidRDefault="00E66E58" w:rsidP="007F7C69">
      <w:pPr>
        <w:pStyle w:val="Sraopastraipa"/>
        <w:numPr>
          <w:ilvl w:val="2"/>
          <w:numId w:val="10"/>
        </w:numPr>
        <w:tabs>
          <w:tab w:val="left" w:pos="1276"/>
          <w:tab w:val="left" w:pos="1418"/>
        </w:tabs>
        <w:ind w:left="0" w:firstLine="567"/>
        <w:rPr>
          <w:rFonts w:asciiTheme="minorHAnsi" w:hAnsiTheme="minorHAnsi" w:cstheme="minorHAnsi"/>
          <w:sz w:val="24"/>
          <w:szCs w:val="24"/>
        </w:rPr>
      </w:pPr>
      <w:r w:rsidRPr="00AE6148">
        <w:rPr>
          <w:rFonts w:asciiTheme="minorHAnsi" w:hAnsiTheme="minorHAnsi" w:cstheme="minorHAnsi"/>
          <w:sz w:val="24"/>
          <w:szCs w:val="24"/>
        </w:rPr>
        <w:t>jeigu pasiūlymo dokumentus ir (ar) visą pasiūlymą pasirašo tiekėjo vadovo įgaliotas asmuo, pasiūlyme turi būti pridėtas tokią teisę suteikiantis pasirašytas galiojantis įgaliojimas arba kitas dokumentas.</w:t>
      </w:r>
    </w:p>
    <w:p w14:paraId="786751D3" w14:textId="77777777" w:rsidR="0079487E" w:rsidRPr="00AE6148" w:rsidRDefault="0079487E" w:rsidP="00B67104">
      <w:pPr>
        <w:rPr>
          <w:rFonts w:asciiTheme="minorHAnsi" w:eastAsia="Calibri" w:hAnsiTheme="minorHAnsi" w:cstheme="minorHAnsi"/>
          <w:b/>
          <w:color w:val="000000"/>
          <w:szCs w:val="24"/>
        </w:rPr>
      </w:pPr>
    </w:p>
    <w:p w14:paraId="2EBAFA53" w14:textId="77777777" w:rsidR="00DC6AF9" w:rsidRPr="00AE6148" w:rsidRDefault="000A2278" w:rsidP="00C007FB">
      <w:pPr>
        <w:pStyle w:val="Antrat1"/>
        <w:rPr>
          <w:rFonts w:asciiTheme="minorHAnsi" w:eastAsia="Calibri" w:hAnsiTheme="minorHAnsi" w:cstheme="minorHAnsi"/>
          <w:szCs w:val="24"/>
        </w:rPr>
      </w:pPr>
      <w:bookmarkStart w:id="19" w:name="_Toc497119267"/>
      <w:r w:rsidRPr="00AE6148">
        <w:rPr>
          <w:rFonts w:asciiTheme="minorHAnsi" w:eastAsia="Calibri" w:hAnsiTheme="minorHAnsi" w:cstheme="minorHAnsi"/>
          <w:szCs w:val="24"/>
        </w:rPr>
        <w:t>PASIŪLYMŲ GALIOJIMAS IR PASIŪLYMŲ GALIOJIMO</w:t>
      </w:r>
      <w:r w:rsidR="00FE2D8A" w:rsidRPr="00AE6148">
        <w:rPr>
          <w:rFonts w:asciiTheme="minorHAnsi" w:eastAsia="Calibri" w:hAnsiTheme="minorHAnsi" w:cstheme="minorHAnsi"/>
          <w:szCs w:val="24"/>
        </w:rPr>
        <w:t xml:space="preserve"> UŽTIKRINIMO REIKALAVIMAI</w:t>
      </w:r>
      <w:bookmarkEnd w:id="19"/>
    </w:p>
    <w:p w14:paraId="56220091" w14:textId="77777777" w:rsidR="00C007FB" w:rsidRPr="00AE6148" w:rsidRDefault="00C007FB" w:rsidP="0020275D">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717CA047" w14:textId="77777777" w:rsidR="00697CB9" w:rsidRPr="00AE6148" w:rsidRDefault="00697CB9" w:rsidP="00697CB9">
      <w:pPr>
        <w:pStyle w:val="Betarp1"/>
        <w:ind w:left="567"/>
        <w:jc w:val="both"/>
        <w:rPr>
          <w:rFonts w:asciiTheme="minorHAnsi" w:hAnsiTheme="minorHAnsi" w:cstheme="minorHAnsi"/>
          <w:sz w:val="24"/>
          <w:szCs w:val="24"/>
        </w:rPr>
      </w:pPr>
    </w:p>
    <w:p w14:paraId="551DA952" w14:textId="42099FED" w:rsidR="0005613A" w:rsidRPr="00AE6148" w:rsidRDefault="00697CB9">
      <w:pPr>
        <w:pStyle w:val="Antrat2"/>
        <w:ind w:left="0" w:firstLine="567"/>
        <w:rPr>
          <w:rFonts w:asciiTheme="minorHAnsi" w:hAnsiTheme="minorHAnsi" w:cstheme="minorHAnsi"/>
          <w:szCs w:val="24"/>
        </w:rPr>
      </w:pPr>
      <w:r w:rsidRPr="00AE6148">
        <w:rPr>
          <w:rFonts w:asciiTheme="minorHAnsi" w:hAnsiTheme="minorHAnsi" w:cstheme="minorHAnsi"/>
          <w:szCs w:val="24"/>
        </w:rPr>
        <w:t xml:space="preserve">Pasiūlymas galioja jame tiekėjo nurodytą laiką. Pasiūlymas turi galioti </w:t>
      </w:r>
      <w:r w:rsidRPr="00AE6148">
        <w:rPr>
          <w:rFonts w:asciiTheme="minorHAnsi" w:hAnsiTheme="minorHAnsi" w:cstheme="minorHAnsi"/>
          <w:b/>
          <w:bCs/>
          <w:szCs w:val="24"/>
        </w:rPr>
        <w:t xml:space="preserve">ne trumpiau nei </w:t>
      </w:r>
      <w:r w:rsidR="00746A21" w:rsidRPr="00AE6148">
        <w:rPr>
          <w:rFonts w:asciiTheme="minorHAnsi" w:hAnsiTheme="minorHAnsi" w:cstheme="minorHAnsi"/>
          <w:b/>
          <w:bCs/>
          <w:szCs w:val="24"/>
        </w:rPr>
        <w:t>3</w:t>
      </w:r>
      <w:r w:rsidRPr="00AE6148">
        <w:rPr>
          <w:rFonts w:asciiTheme="minorHAnsi" w:hAnsiTheme="minorHAnsi" w:cstheme="minorHAnsi"/>
          <w:b/>
          <w:bCs/>
          <w:szCs w:val="24"/>
        </w:rPr>
        <w:t xml:space="preserve"> (</w:t>
      </w:r>
      <w:r w:rsidR="00746A21" w:rsidRPr="00AE6148">
        <w:rPr>
          <w:rFonts w:asciiTheme="minorHAnsi" w:hAnsiTheme="minorHAnsi" w:cstheme="minorHAnsi"/>
          <w:b/>
          <w:bCs/>
          <w:szCs w:val="24"/>
        </w:rPr>
        <w:t>tris</w:t>
      </w:r>
      <w:r w:rsidRPr="00AE6148">
        <w:rPr>
          <w:rFonts w:asciiTheme="minorHAnsi" w:hAnsiTheme="minorHAnsi" w:cstheme="minorHAnsi"/>
          <w:b/>
          <w:bCs/>
          <w:szCs w:val="24"/>
        </w:rPr>
        <w:t xml:space="preserve">) </w:t>
      </w:r>
      <w:r w:rsidR="00746A21" w:rsidRPr="00AE6148">
        <w:rPr>
          <w:rFonts w:asciiTheme="minorHAnsi" w:hAnsiTheme="minorHAnsi" w:cstheme="minorHAnsi"/>
          <w:b/>
          <w:bCs/>
          <w:szCs w:val="24"/>
        </w:rPr>
        <w:t>mėnesius</w:t>
      </w:r>
      <w:r w:rsidRPr="00AE6148">
        <w:rPr>
          <w:rFonts w:asciiTheme="minorHAnsi" w:hAnsiTheme="minorHAnsi" w:cstheme="minorHAnsi"/>
          <w:szCs w:val="24"/>
        </w:rPr>
        <w:t xml:space="preserve"> nuo paskutinės pasiūlymų pateikimo termino dienos</w:t>
      </w:r>
      <w:r w:rsidRPr="00AE6148">
        <w:rPr>
          <w:rFonts w:asciiTheme="minorHAnsi" w:hAnsiTheme="minorHAnsi" w:cstheme="minorHAnsi"/>
          <w:i/>
          <w:iCs/>
          <w:szCs w:val="24"/>
        </w:rPr>
        <w:t xml:space="preserve">. </w:t>
      </w:r>
      <w:r w:rsidRPr="00AE6148">
        <w:rPr>
          <w:rFonts w:asciiTheme="minorHAnsi" w:hAnsiTheme="minorHAnsi" w:cstheme="minorHAnsi"/>
          <w:szCs w:val="24"/>
        </w:rPr>
        <w:t xml:space="preserve">Jeigu pasiūlyme nenurodytas jo galiojimo laikas, laikoma, kad pasiūlymas galioja tiek, kiek numatyta pirkimo dokumentuose. </w:t>
      </w:r>
    </w:p>
    <w:p w14:paraId="7CB9667E" w14:textId="7F139971" w:rsidR="00A43EC0" w:rsidRPr="00AE6148" w:rsidRDefault="00845FA3" w:rsidP="00845FA3">
      <w:pPr>
        <w:pStyle w:val="Antrat2"/>
        <w:ind w:left="0" w:firstLine="567"/>
        <w:rPr>
          <w:rFonts w:asciiTheme="minorHAnsi" w:hAnsiTheme="minorHAnsi" w:cstheme="minorHAnsi"/>
          <w:color w:val="000000" w:themeColor="text1"/>
          <w:szCs w:val="24"/>
        </w:rPr>
      </w:pPr>
      <w:r w:rsidRPr="00AE6148">
        <w:rPr>
          <w:rFonts w:asciiTheme="minorHAnsi" w:hAnsiTheme="minorHAnsi" w:cstheme="minorHAnsi"/>
          <w:szCs w:val="24"/>
        </w:rPr>
        <w:t xml:space="preserve">Perkančioji organizacija </w:t>
      </w:r>
      <w:r w:rsidRPr="00AE6148">
        <w:rPr>
          <w:rFonts w:asciiTheme="minorHAnsi" w:hAnsiTheme="minorHAnsi" w:cstheme="minorHAnsi"/>
          <w:b/>
          <w:bCs/>
          <w:szCs w:val="24"/>
        </w:rPr>
        <w:t>nereikalauja pasiūlymo galiojimo užtikrinimo</w:t>
      </w:r>
      <w:r w:rsidRPr="00AE6148">
        <w:rPr>
          <w:rFonts w:asciiTheme="minorHAnsi" w:hAnsiTheme="minorHAnsi" w:cstheme="minorHAnsi"/>
          <w:szCs w:val="24"/>
        </w:rPr>
        <w:t>.</w:t>
      </w:r>
    </w:p>
    <w:p w14:paraId="003F51E3" w14:textId="77777777" w:rsidR="000A2278" w:rsidRPr="00AE6148" w:rsidRDefault="000A2278" w:rsidP="00E41686">
      <w:pPr>
        <w:pStyle w:val="Pagrindinistekstas"/>
        <w:suppressAutoHyphens/>
        <w:spacing w:after="0"/>
        <w:jc w:val="both"/>
        <w:rPr>
          <w:rFonts w:asciiTheme="minorHAnsi" w:hAnsiTheme="minorHAnsi" w:cstheme="minorHAnsi"/>
          <w:color w:val="000000"/>
          <w:szCs w:val="24"/>
        </w:rPr>
      </w:pPr>
    </w:p>
    <w:p w14:paraId="18352970" w14:textId="77777777" w:rsidR="0055435B" w:rsidRPr="00AE6148" w:rsidRDefault="0055435B" w:rsidP="0055435B">
      <w:pPr>
        <w:pStyle w:val="Antrat1"/>
        <w:rPr>
          <w:rFonts w:asciiTheme="minorHAnsi" w:hAnsiTheme="minorHAnsi" w:cstheme="minorHAnsi"/>
          <w:szCs w:val="24"/>
        </w:rPr>
      </w:pPr>
      <w:bookmarkStart w:id="20" w:name="part_3564f4b26a1043d2aa248de27adb5b91"/>
      <w:bookmarkStart w:id="21" w:name="part_9789d20abb134b6ca15bb9deabaa5851"/>
      <w:bookmarkStart w:id="22" w:name="part_7ba04502345444da919e64f30d8ad190"/>
      <w:bookmarkStart w:id="23" w:name="part_37225e061116451a9f29cbc3813707a2"/>
      <w:bookmarkStart w:id="24" w:name="part_cd417b44a07840f0b2b2c1ad61efdef2"/>
      <w:bookmarkStart w:id="25" w:name="part_9f7a2a70009e43209d866d84bf9a6e13"/>
      <w:bookmarkStart w:id="26" w:name="part_cc5c95c83f4f440093bce92c75c10707"/>
      <w:bookmarkStart w:id="27" w:name="_Toc497119268"/>
      <w:bookmarkEnd w:id="20"/>
      <w:bookmarkEnd w:id="21"/>
      <w:bookmarkEnd w:id="22"/>
      <w:bookmarkEnd w:id="23"/>
      <w:bookmarkEnd w:id="24"/>
      <w:bookmarkEnd w:id="25"/>
      <w:bookmarkEnd w:id="26"/>
      <w:r w:rsidRPr="00AE6148">
        <w:rPr>
          <w:rFonts w:asciiTheme="minorHAnsi" w:hAnsiTheme="minorHAnsi" w:cstheme="minorHAnsi"/>
          <w:szCs w:val="24"/>
        </w:rPr>
        <w:t>PASIŪLYMŲ ŠIFRAVIMAS</w:t>
      </w:r>
      <w:bookmarkEnd w:id="27"/>
      <w:r w:rsidRPr="00AE6148">
        <w:rPr>
          <w:rFonts w:asciiTheme="minorHAnsi" w:hAnsiTheme="minorHAnsi" w:cstheme="minorHAnsi"/>
          <w:szCs w:val="24"/>
        </w:rPr>
        <w:t xml:space="preserve"> </w:t>
      </w:r>
    </w:p>
    <w:p w14:paraId="31245AE8"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5AC037B1" w14:textId="798F35BE" w:rsidR="0055435B" w:rsidRPr="00AE6148" w:rsidRDefault="0055435B" w:rsidP="00AB4039">
      <w:pPr>
        <w:pStyle w:val="Sraopastraipa"/>
        <w:tabs>
          <w:tab w:val="left" w:pos="1134"/>
        </w:tabs>
        <w:ind w:left="567" w:firstLine="0"/>
        <w:rPr>
          <w:rFonts w:asciiTheme="minorHAnsi" w:hAnsiTheme="minorHAnsi" w:cstheme="minorHAnsi"/>
          <w:sz w:val="24"/>
          <w:szCs w:val="24"/>
        </w:rPr>
      </w:pPr>
      <w:r w:rsidRPr="00AE6148">
        <w:rPr>
          <w:rFonts w:asciiTheme="minorHAnsi" w:hAnsiTheme="minorHAnsi" w:cstheme="minorHAnsi"/>
          <w:sz w:val="24"/>
          <w:szCs w:val="24"/>
        </w:rPr>
        <w:t xml:space="preserve"> </w:t>
      </w:r>
    </w:p>
    <w:p w14:paraId="00A0D9EA" w14:textId="3DFF0727" w:rsidR="00AB4039" w:rsidRPr="00AE6148" w:rsidRDefault="00AB4039" w:rsidP="00AB4039">
      <w:pPr>
        <w:pStyle w:val="Sraopastraipa"/>
        <w:tabs>
          <w:tab w:val="left" w:pos="1276"/>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 xml:space="preserve">12.1. </w:t>
      </w:r>
      <w:r w:rsidRPr="00AE6148">
        <w:rPr>
          <w:rFonts w:asciiTheme="minorHAnsi" w:hAnsiTheme="minorHAnsi" w:cstheme="minorHAnsi"/>
          <w:sz w:val="24"/>
          <w:szCs w:val="24"/>
        </w:rPr>
        <w:t>Tiekėjo teikiamas pasiūlymas gali būti užšifruojamas. Tiekėjas, nusprendęs pateikti užšifruotą pasiūlymą turi:</w:t>
      </w:r>
    </w:p>
    <w:p w14:paraId="1B257119" w14:textId="1CB9027B" w:rsidR="0055435B" w:rsidRPr="00AE6148" w:rsidRDefault="0055435B" w:rsidP="00845FA3">
      <w:pPr>
        <w:pStyle w:val="Sraopastraipa"/>
        <w:numPr>
          <w:ilvl w:val="2"/>
          <w:numId w:val="10"/>
        </w:numPr>
        <w:tabs>
          <w:tab w:val="left" w:pos="1276"/>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7" w:history="1">
        <w:r w:rsidRPr="00AE6148">
          <w:rPr>
            <w:rStyle w:val="Hipersaitas"/>
            <w:rFonts w:asciiTheme="minorHAnsi" w:hAnsiTheme="minorHAnsi" w:cstheme="minorHAnsi"/>
            <w:sz w:val="24"/>
            <w:szCs w:val="24"/>
          </w:rPr>
          <w:t>nuorodą</w:t>
        </w:r>
      </w:hyperlink>
      <w:r w:rsidRPr="00AE6148">
        <w:rPr>
          <w:rFonts w:asciiTheme="minorHAnsi" w:hAnsiTheme="minorHAnsi" w:cstheme="minorHAnsi"/>
          <w:sz w:val="24"/>
          <w:szCs w:val="24"/>
        </w:rPr>
        <w:t>.</w:t>
      </w:r>
    </w:p>
    <w:p w14:paraId="06707FDC" w14:textId="77777777" w:rsidR="0055435B" w:rsidRPr="00AE6148" w:rsidRDefault="0055435B" w:rsidP="00845FA3">
      <w:pPr>
        <w:pStyle w:val="Sraopastraipa"/>
        <w:numPr>
          <w:ilvl w:val="2"/>
          <w:numId w:val="10"/>
        </w:numPr>
        <w:tabs>
          <w:tab w:val="left" w:pos="1276"/>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sz w:val="24"/>
          <w:szCs w:val="24"/>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24E5E21B" w14:textId="77777777" w:rsidR="0055435B" w:rsidRPr="00AE6148" w:rsidRDefault="0055435B" w:rsidP="00845FA3">
      <w:pPr>
        <w:pStyle w:val="Sraopastraipa"/>
        <w:numPr>
          <w:ilvl w:val="2"/>
          <w:numId w:val="10"/>
        </w:numPr>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221FEEB7" w14:textId="77777777" w:rsidR="0055435B" w:rsidRPr="00AE6148" w:rsidRDefault="0055435B" w:rsidP="0055435B">
      <w:pPr>
        <w:autoSpaceDE w:val="0"/>
        <w:adjustRightInd w:val="0"/>
        <w:rPr>
          <w:rFonts w:asciiTheme="minorHAnsi" w:hAnsiTheme="minorHAnsi" w:cstheme="minorHAnsi"/>
          <w:color w:val="000000"/>
          <w:szCs w:val="24"/>
        </w:rPr>
      </w:pPr>
    </w:p>
    <w:p w14:paraId="3E15B234" w14:textId="77777777" w:rsidR="0055435B" w:rsidRPr="00AE6148" w:rsidRDefault="0055435B" w:rsidP="0055435B">
      <w:pPr>
        <w:pStyle w:val="Antrat1"/>
        <w:rPr>
          <w:rFonts w:asciiTheme="minorHAnsi" w:hAnsiTheme="minorHAnsi" w:cstheme="minorHAnsi"/>
          <w:szCs w:val="24"/>
        </w:rPr>
      </w:pPr>
      <w:bookmarkStart w:id="28" w:name="_Toc497119269"/>
      <w:r w:rsidRPr="00AE6148">
        <w:rPr>
          <w:rFonts w:asciiTheme="minorHAnsi" w:hAnsiTheme="minorHAnsi" w:cstheme="minorHAnsi"/>
          <w:szCs w:val="24"/>
        </w:rPr>
        <w:t>PASIŪLYMŲ KONFIDENCIALUMAS IR SUPAŽINDINIMAS SU KITŲ TIEKĖJŲ PASIŪLYMAIS</w:t>
      </w:r>
      <w:bookmarkEnd w:id="28"/>
    </w:p>
    <w:p w14:paraId="14FA1C05"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5A11ADD4" w14:textId="23EE1D9C" w:rsidR="0055435B" w:rsidRPr="00AE6148" w:rsidRDefault="0055435B" w:rsidP="00B64D1E">
      <w:pPr>
        <w:pStyle w:val="Sraopastraipa"/>
        <w:tabs>
          <w:tab w:val="left" w:pos="1134"/>
        </w:tabs>
        <w:ind w:left="567" w:firstLine="0"/>
        <w:jc w:val="left"/>
        <w:rPr>
          <w:rFonts w:asciiTheme="minorHAnsi" w:hAnsiTheme="minorHAnsi" w:cstheme="minorHAnsi"/>
          <w:sz w:val="24"/>
          <w:szCs w:val="24"/>
        </w:rPr>
      </w:pPr>
    </w:p>
    <w:p w14:paraId="78FBF006" w14:textId="71C75C97" w:rsidR="00B64D1E" w:rsidRPr="00AE6148" w:rsidRDefault="00B64D1E" w:rsidP="005C478B">
      <w:pPr>
        <w:pStyle w:val="Sraopastraipa"/>
        <w:numPr>
          <w:ilvl w:val="1"/>
          <w:numId w:val="10"/>
        </w:numPr>
        <w:tabs>
          <w:tab w:val="left" w:pos="1134"/>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sz w:val="24"/>
          <w:szCs w:val="24"/>
        </w:rPr>
        <w:t xml:space="preserve">Tiekėjas pasiūlyme turi nurodyti, kokia pasiūlyme pateikta informacija yra konfidenciali, jei tokia yra. Konfidencialius dokumentus tiekėjas nurodo pasiūlymo formoje, parengtoje pagal pirkimo sąlygų </w:t>
      </w:r>
      <w:r w:rsidR="007544AA" w:rsidRPr="00AE6148">
        <w:rPr>
          <w:rFonts w:asciiTheme="minorHAnsi" w:hAnsiTheme="minorHAnsi" w:cstheme="minorHAnsi"/>
          <w:b/>
          <w:bCs/>
          <w:sz w:val="24"/>
          <w:szCs w:val="24"/>
        </w:rPr>
        <w:t>2</w:t>
      </w:r>
      <w:r w:rsidRPr="00AE6148">
        <w:rPr>
          <w:rFonts w:asciiTheme="minorHAnsi" w:hAnsiTheme="minorHAnsi" w:cstheme="minorHAnsi"/>
          <w:b/>
          <w:bCs/>
          <w:sz w:val="24"/>
          <w:szCs w:val="24"/>
        </w:rPr>
        <w:t xml:space="preserve"> </w:t>
      </w:r>
      <w:r w:rsidRPr="00AE6148">
        <w:rPr>
          <w:rFonts w:asciiTheme="minorHAnsi" w:hAnsiTheme="minorHAnsi" w:cstheme="minorHAnsi"/>
          <w:b/>
          <w:sz w:val="24"/>
          <w:szCs w:val="24"/>
        </w:rPr>
        <w:t>priedą</w:t>
      </w:r>
      <w:r w:rsidRPr="00AE6148">
        <w:rPr>
          <w:rFonts w:asciiTheme="minorHAnsi" w:hAnsiTheme="minorHAnsi" w:cstheme="minorHAnsi"/>
          <w:sz w:val="24"/>
          <w:szCs w:val="24"/>
        </w:rPr>
        <w:t>. Tiekėjo pasiūlymas turi būti teikiamas aiškiai pasiūlymo formoje nurodant, kurios pasiūlymo dalys yra konfidencialios, kadangi laimėjusio tiekėjo pasiūlymas ir sutartis bei jos pakeitimai teisės aktų nustatyta tvarka viešinami CVP IS.</w:t>
      </w:r>
    </w:p>
    <w:p w14:paraId="734678D3" w14:textId="00F2ADA3" w:rsidR="0055435B" w:rsidRPr="00AE6148" w:rsidRDefault="0055435B" w:rsidP="005C478B">
      <w:pPr>
        <w:pStyle w:val="Sraopastraipa"/>
        <w:numPr>
          <w:ilvl w:val="1"/>
          <w:numId w:val="10"/>
        </w:numPr>
        <w:tabs>
          <w:tab w:val="left" w:pos="1134"/>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71963C8C" w14:textId="77777777" w:rsidR="0055435B" w:rsidRPr="00AE6148" w:rsidRDefault="0055435B" w:rsidP="005C478B">
      <w:pPr>
        <w:pStyle w:val="Sraopastraipa"/>
        <w:numPr>
          <w:ilvl w:val="2"/>
          <w:numId w:val="10"/>
        </w:numPr>
        <w:tabs>
          <w:tab w:val="left" w:pos="1276"/>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jeigu tai pažeistų įstatymus, nustatančius informacijos atskleidimo ar teisės gauti informaciją reikalavimus, ir šių įstatymų įgyvendinamuosius teisės aktus.</w:t>
      </w:r>
    </w:p>
    <w:p w14:paraId="2B9DB77A" w14:textId="77777777" w:rsidR="0055435B" w:rsidRPr="00AE6148" w:rsidRDefault="0055435B" w:rsidP="005C478B">
      <w:pPr>
        <w:pStyle w:val="Sraopastraipa"/>
        <w:numPr>
          <w:ilvl w:val="2"/>
          <w:numId w:val="10"/>
        </w:numPr>
        <w:tabs>
          <w:tab w:val="left" w:pos="1276"/>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color w:val="000000"/>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5C949D75" w14:textId="77777777" w:rsidR="0055435B" w:rsidRPr="00AE6148" w:rsidRDefault="0055435B" w:rsidP="005C478B">
      <w:pPr>
        <w:pStyle w:val="Sraopastraipa"/>
        <w:numPr>
          <w:ilvl w:val="2"/>
          <w:numId w:val="10"/>
        </w:numPr>
        <w:tabs>
          <w:tab w:val="left" w:pos="1276"/>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C697F0C" w14:textId="4100B204" w:rsidR="0055435B" w:rsidRPr="00AE6148" w:rsidRDefault="0055435B" w:rsidP="005C478B">
      <w:pPr>
        <w:pStyle w:val="Sraopastraipa"/>
        <w:numPr>
          <w:ilvl w:val="2"/>
          <w:numId w:val="10"/>
        </w:numPr>
        <w:tabs>
          <w:tab w:val="left" w:pos="1276"/>
        </w:tabs>
        <w:autoSpaceDE w:val="0"/>
        <w:adjustRightInd w:val="0"/>
        <w:ind w:left="0" w:firstLine="567"/>
        <w:rPr>
          <w:rFonts w:asciiTheme="minorHAnsi" w:hAnsiTheme="minorHAnsi" w:cstheme="minorHAnsi"/>
          <w:color w:val="000000"/>
          <w:sz w:val="24"/>
          <w:szCs w:val="24"/>
        </w:rPr>
      </w:pPr>
      <w:r w:rsidRPr="00AE6148">
        <w:rPr>
          <w:rFonts w:asciiTheme="minorHAnsi" w:hAnsiTheme="minorHAnsi" w:cstheme="minorHAnsi"/>
          <w:sz w:val="24"/>
          <w:szCs w:val="24"/>
        </w:rPr>
        <w:t>informacija apie pasitelktus ūkio subjektus, kurių pajėgumais remiasi tiekėjas, ir subti</w:t>
      </w:r>
      <w:r w:rsidR="006C0D30" w:rsidRPr="00AE6148">
        <w:rPr>
          <w:rFonts w:asciiTheme="minorHAnsi" w:hAnsiTheme="minorHAnsi" w:cstheme="minorHAnsi"/>
          <w:sz w:val="24"/>
          <w:szCs w:val="24"/>
        </w:rPr>
        <w:t>e</w:t>
      </w:r>
      <w:r w:rsidRPr="00AE6148">
        <w:rPr>
          <w:rFonts w:asciiTheme="minorHAnsi" w:hAnsiTheme="minorHAnsi" w:cstheme="minorHAnsi"/>
          <w:sz w:val="24"/>
          <w:szCs w:val="24"/>
        </w:rPr>
        <w:t>kėjus, išskyrus informaciją, kurią atskleidus būtų pažeisti Asmens duomenų teisinės apsaugos įstatymo reikalavimai.</w:t>
      </w:r>
    </w:p>
    <w:p w14:paraId="063BDEA2" w14:textId="77777777" w:rsidR="0055435B" w:rsidRPr="00AE6148" w:rsidRDefault="0055435B"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41D89636" w14:textId="77777777" w:rsidR="0055435B" w:rsidRPr="00AE6148" w:rsidRDefault="0055435B"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w:t>
      </w:r>
      <w:r w:rsidRPr="00AE6148">
        <w:rPr>
          <w:rFonts w:asciiTheme="minorHAnsi" w:hAnsiTheme="minorHAnsi" w:cstheme="minorHAnsi"/>
          <w:color w:val="000000"/>
          <w:sz w:val="24"/>
          <w:szCs w:val="24"/>
        </w:rPr>
        <w:lastRenderedPageBreak/>
        <w:t>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2D0779A6" w14:textId="77777777" w:rsidR="0055435B" w:rsidRPr="00AE6148" w:rsidRDefault="0055435B" w:rsidP="0055435B">
      <w:pPr>
        <w:autoSpaceDE w:val="0"/>
        <w:adjustRightInd w:val="0"/>
        <w:ind w:firstLine="567"/>
        <w:rPr>
          <w:rFonts w:asciiTheme="minorHAnsi" w:hAnsiTheme="minorHAnsi" w:cstheme="minorHAnsi"/>
          <w:color w:val="000000"/>
          <w:szCs w:val="24"/>
        </w:rPr>
      </w:pPr>
    </w:p>
    <w:p w14:paraId="12D29B97" w14:textId="77777777" w:rsidR="0055435B" w:rsidRPr="00AE6148" w:rsidRDefault="0055435B" w:rsidP="0055435B">
      <w:pPr>
        <w:pStyle w:val="Antrat1"/>
        <w:rPr>
          <w:rFonts w:asciiTheme="minorHAnsi" w:hAnsiTheme="minorHAnsi" w:cstheme="minorHAnsi"/>
          <w:szCs w:val="24"/>
        </w:rPr>
      </w:pPr>
      <w:bookmarkStart w:id="29" w:name="_Toc497119270"/>
      <w:r w:rsidRPr="00AE6148">
        <w:rPr>
          <w:rFonts w:asciiTheme="minorHAnsi" w:hAnsiTheme="minorHAnsi" w:cstheme="minorHAnsi"/>
          <w:szCs w:val="24"/>
        </w:rPr>
        <w:t>SUSIPAŽINIMO SU PASIŪLYMAIS PROCEDŪRA</w:t>
      </w:r>
      <w:bookmarkEnd w:id="29"/>
    </w:p>
    <w:p w14:paraId="205F6C77"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07D0CA68" w14:textId="20C31C31" w:rsidR="0055435B" w:rsidRPr="00AE6148" w:rsidRDefault="0055435B" w:rsidP="00AB4039">
      <w:pPr>
        <w:pStyle w:val="Betarp1"/>
        <w:tabs>
          <w:tab w:val="left" w:pos="1134"/>
        </w:tabs>
        <w:ind w:left="567"/>
        <w:jc w:val="both"/>
        <w:rPr>
          <w:rFonts w:asciiTheme="minorHAnsi" w:hAnsiTheme="minorHAnsi" w:cstheme="minorHAnsi"/>
          <w:sz w:val="24"/>
          <w:szCs w:val="24"/>
        </w:rPr>
      </w:pPr>
      <w:r w:rsidRPr="00AE6148">
        <w:rPr>
          <w:rFonts w:asciiTheme="minorHAnsi" w:hAnsiTheme="minorHAnsi" w:cstheme="minorHAnsi"/>
          <w:sz w:val="24"/>
          <w:szCs w:val="24"/>
        </w:rPr>
        <w:t xml:space="preserve"> </w:t>
      </w:r>
    </w:p>
    <w:p w14:paraId="6AEF21E5" w14:textId="200BDA7A" w:rsidR="00AB4039" w:rsidRPr="00AE6148" w:rsidRDefault="00AB4039"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t>Pradinis susipažinimas su tiekėjų pasiūlymais, gautais CVP IS priemonėmis prilyginamas vokų su pasiūlymais atplėšimui.</w:t>
      </w:r>
    </w:p>
    <w:p w14:paraId="6FF19B98" w14:textId="6E7DCB5A" w:rsidR="0055435B" w:rsidRPr="00AE6148" w:rsidRDefault="0055435B"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t xml:space="preserve">Susipažinimo su pasiūlymais posėdžio vieta, pradžios data, valanda ir minutė nurodyta skelbime apie pirkimą. </w:t>
      </w:r>
      <w:r w:rsidRPr="00AE6148">
        <w:rPr>
          <w:rFonts w:asciiTheme="minorHAnsi" w:hAnsiTheme="minorHAnsi" w:cstheme="minorHAnsi"/>
          <w:b/>
          <w:sz w:val="24"/>
          <w:szCs w:val="24"/>
          <w:u w:val="single"/>
        </w:rPr>
        <w:t>Susipažinimo su pasiūlymais posėdyje tiekėjai dalyvauti negali</w:t>
      </w:r>
      <w:r w:rsidRPr="00AE6148">
        <w:rPr>
          <w:rFonts w:asciiTheme="minorHAnsi" w:hAnsiTheme="minorHAnsi" w:cstheme="minorHAnsi"/>
          <w:b/>
          <w:sz w:val="24"/>
          <w:szCs w:val="24"/>
        </w:rPr>
        <w:t>.</w:t>
      </w:r>
      <w:r w:rsidRPr="00AE6148">
        <w:rPr>
          <w:rFonts w:asciiTheme="minorHAnsi" w:hAnsiTheme="minorHAnsi" w:cstheme="minorHAnsi"/>
          <w:sz w:val="24"/>
          <w:szCs w:val="24"/>
        </w:rPr>
        <w:t xml:space="preserve"> Susipažinimo su pasiūlymais procedūra vykdoma Viešųjų pirkimų įstatymo 44 straipsnio nustatyta tvarka.</w:t>
      </w:r>
    </w:p>
    <w:p w14:paraId="22EB0FAE" w14:textId="77777777" w:rsidR="0055435B" w:rsidRPr="00AE6148" w:rsidRDefault="0055435B"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t>Komisijos posėdžiuose stebėtojai nedalyvauja.</w:t>
      </w:r>
    </w:p>
    <w:p w14:paraId="2EC54A9F" w14:textId="77777777" w:rsidR="0055435B" w:rsidRPr="00AE6148" w:rsidRDefault="0055435B" w:rsidP="0055435B">
      <w:pPr>
        <w:autoSpaceDE w:val="0"/>
        <w:adjustRightInd w:val="0"/>
        <w:ind w:firstLine="567"/>
        <w:rPr>
          <w:rFonts w:asciiTheme="minorHAnsi" w:hAnsiTheme="minorHAnsi" w:cstheme="minorHAnsi"/>
          <w:color w:val="000000"/>
          <w:szCs w:val="24"/>
        </w:rPr>
      </w:pPr>
    </w:p>
    <w:p w14:paraId="61CC8961" w14:textId="77777777" w:rsidR="0055435B" w:rsidRPr="00AE6148" w:rsidRDefault="0055435B" w:rsidP="0055435B">
      <w:pPr>
        <w:pStyle w:val="Antrat1"/>
        <w:rPr>
          <w:rFonts w:asciiTheme="minorHAnsi" w:hAnsiTheme="minorHAnsi" w:cstheme="minorHAnsi"/>
          <w:szCs w:val="24"/>
        </w:rPr>
      </w:pPr>
      <w:bookmarkStart w:id="30" w:name="_Toc497119271"/>
      <w:r w:rsidRPr="00AE6148">
        <w:rPr>
          <w:rFonts w:asciiTheme="minorHAnsi" w:hAnsiTheme="minorHAnsi" w:cstheme="minorHAnsi"/>
          <w:szCs w:val="24"/>
        </w:rPr>
        <w:t>PASIŪLYMŲ NAGRINĖJIMAS IR PALYGINIMAS</w:t>
      </w:r>
      <w:bookmarkEnd w:id="30"/>
    </w:p>
    <w:p w14:paraId="0A87A9DE"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118C58EE" w14:textId="354A2B79" w:rsidR="0055435B" w:rsidRPr="00AE6148" w:rsidRDefault="0055435B" w:rsidP="00AB4039">
      <w:pPr>
        <w:pStyle w:val="Betarp1"/>
        <w:tabs>
          <w:tab w:val="left" w:pos="1134"/>
        </w:tabs>
        <w:ind w:left="567"/>
        <w:jc w:val="both"/>
        <w:rPr>
          <w:rFonts w:asciiTheme="minorHAnsi" w:hAnsiTheme="minorHAnsi" w:cstheme="minorHAnsi"/>
          <w:sz w:val="24"/>
          <w:szCs w:val="24"/>
        </w:rPr>
      </w:pPr>
    </w:p>
    <w:p w14:paraId="002FB240" w14:textId="292C82FE" w:rsidR="00AB4039" w:rsidRPr="00AE6148" w:rsidRDefault="00AB4039"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03C6D8A" w14:textId="33E2003B" w:rsidR="0055435B" w:rsidRPr="00AE6148" w:rsidRDefault="0055435B"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Tiekėjai negali dalyvauti susipažinimo su pasiūlymais, pasiūlymų nagrinėjimo, vertinimo ir palyginimo procedūrose. </w:t>
      </w:r>
    </w:p>
    <w:p w14:paraId="3943211F" w14:textId="77777777" w:rsidR="0055435B" w:rsidRPr="00AE6148" w:rsidRDefault="0055435B" w:rsidP="005C478B">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Atlikus pradinį susipažinimą su pasiūlymais, Perkančioji organizacija pasiūlymus nagrinėja tokiu eiliškumu:</w:t>
      </w:r>
    </w:p>
    <w:p w14:paraId="5F5A81DE" w14:textId="77777777" w:rsidR="0055435B" w:rsidRPr="00AE6148" w:rsidRDefault="0055435B" w:rsidP="0055435B">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 įvertina EBVPD pateiktą informaciją.</w:t>
      </w:r>
    </w:p>
    <w:p w14:paraId="2E351929" w14:textId="1B26A5A2" w:rsidR="0055435B" w:rsidRPr="00AE6148" w:rsidRDefault="0055435B" w:rsidP="0055435B">
      <w:pPr>
        <w:pStyle w:val="Betarp1"/>
        <w:numPr>
          <w:ilvl w:val="2"/>
          <w:numId w:val="10"/>
        </w:numPr>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 nagrinėja, vertina ir palygina tiekėjų pateiktus pasiūlymus, vadovaudamasi pirkimo dokumentuose nustatytomis sąlygomis.</w:t>
      </w:r>
    </w:p>
    <w:p w14:paraId="461308DE" w14:textId="77777777" w:rsidR="0055435B" w:rsidRPr="00AE6148" w:rsidRDefault="0055435B" w:rsidP="005C478B">
      <w:pPr>
        <w:pStyle w:val="Betarp1"/>
        <w:numPr>
          <w:ilvl w:val="2"/>
          <w:numId w:val="10"/>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 įvertina ekonomiškai naudingiausią pasiūlymą pateikusio tiekėjo aktualius dokumentus, patvirtinančius atitiktį </w:t>
      </w:r>
      <w:r w:rsidR="00FF4EFC" w:rsidRPr="00AE6148">
        <w:rPr>
          <w:rFonts w:asciiTheme="minorHAnsi" w:hAnsiTheme="minorHAnsi" w:cstheme="minorHAnsi"/>
          <w:color w:val="000000"/>
          <w:sz w:val="24"/>
          <w:szCs w:val="24"/>
        </w:rPr>
        <w:t xml:space="preserve">tiekėjų </w:t>
      </w:r>
      <w:r w:rsidRPr="00AE6148">
        <w:rPr>
          <w:rFonts w:asciiTheme="minorHAnsi" w:hAnsiTheme="minorHAnsi" w:cstheme="minorHAnsi"/>
          <w:color w:val="000000"/>
          <w:sz w:val="24"/>
          <w:szCs w:val="24"/>
        </w:rPr>
        <w:t xml:space="preserve">reikalavimams </w:t>
      </w:r>
      <w:r w:rsidRPr="00AE6148">
        <w:rPr>
          <w:rStyle w:val="Puslapioinaosnuoroda"/>
          <w:rFonts w:asciiTheme="minorHAnsi" w:hAnsiTheme="minorHAnsi" w:cstheme="minorHAnsi"/>
          <w:color w:val="000000"/>
          <w:sz w:val="24"/>
          <w:szCs w:val="24"/>
        </w:rPr>
        <w:footnoteReference w:id="8"/>
      </w:r>
      <w:r w:rsidRPr="00AE6148">
        <w:rPr>
          <w:rFonts w:asciiTheme="minorHAnsi" w:hAnsiTheme="minorHAnsi" w:cstheme="minorHAnsi"/>
          <w:color w:val="000000"/>
          <w:sz w:val="24"/>
          <w:szCs w:val="24"/>
        </w:rPr>
        <w:t>.</w:t>
      </w:r>
    </w:p>
    <w:p w14:paraId="0EEC6069" w14:textId="77777777" w:rsidR="0069382E" w:rsidRPr="00AE6148" w:rsidRDefault="0069382E" w:rsidP="005C478B">
      <w:pPr>
        <w:pStyle w:val="Pagrindinistekstas"/>
        <w:numPr>
          <w:ilvl w:val="1"/>
          <w:numId w:val="10"/>
        </w:numPr>
        <w:tabs>
          <w:tab w:val="left" w:pos="1134"/>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Nagrinėjant tiekėjo pateiktą pasiūlymą ir nustačius, kad tiekėjas pateikė netikslius, neišsamius ar klaidingus dokumentus ar duomenis apie atitiktį pirkimo dokumentų reikalavimams ar šių dokumentų ar duomenų trūksta,</w:t>
      </w:r>
      <w:r w:rsidRPr="00AE6148">
        <w:rPr>
          <w:rFonts w:asciiTheme="minorHAnsi" w:hAnsiTheme="minorHAnsi" w:cstheme="minorHAnsi"/>
          <w:szCs w:val="24"/>
        </w:rPr>
        <w:t xml:space="preserve"> ar </w:t>
      </w:r>
      <w:r w:rsidRPr="00AE6148">
        <w:rPr>
          <w:rFonts w:asciiTheme="minorHAnsi" w:hAnsiTheme="minorHAnsi" w:cstheme="minorHAnsi"/>
          <w:color w:val="000000"/>
          <w:szCs w:val="24"/>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8" w:history="1">
        <w:r w:rsidRPr="00AE6148">
          <w:rPr>
            <w:rStyle w:val="Hipersaitas"/>
            <w:rFonts w:asciiTheme="minorHAnsi" w:hAnsiTheme="minorHAnsi" w:cstheme="minorHAnsi"/>
            <w:szCs w:val="24"/>
          </w:rPr>
          <w:t>Pasiūlymų patikslinimo, papildymo ar paaiškinimo taisyklės</w:t>
        </w:r>
      </w:hyperlink>
      <w:r w:rsidRPr="00AE6148">
        <w:rPr>
          <w:rFonts w:asciiTheme="minorHAnsi" w:hAnsiTheme="minorHAnsi" w:cstheme="minorHAnsi"/>
          <w:color w:val="000000"/>
          <w:szCs w:val="24"/>
        </w:rPr>
        <w:t>).</w:t>
      </w:r>
    </w:p>
    <w:p w14:paraId="6138EE74" w14:textId="6981DF0A" w:rsidR="0069382E" w:rsidRPr="00AE6148" w:rsidRDefault="005C478B" w:rsidP="005C478B">
      <w:pPr>
        <w:pStyle w:val="Pagrindinistekstas"/>
        <w:numPr>
          <w:ilvl w:val="1"/>
          <w:numId w:val="10"/>
        </w:numPr>
        <w:tabs>
          <w:tab w:val="left" w:pos="1134"/>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T</w:t>
      </w:r>
      <w:r w:rsidR="0055435B" w:rsidRPr="00AE6148">
        <w:rPr>
          <w:rFonts w:asciiTheme="minorHAnsi" w:hAnsiTheme="minorHAnsi" w:cstheme="minorHAnsi"/>
          <w:color w:val="000000"/>
          <w:szCs w:val="24"/>
        </w:rPr>
        <w:t>iekėjas iki Perkančiosios organizacijos nustatyto termino raštu privalo atsakyti į prašymą ir patikslinti, papildyti arba paaiškinti pasiūlymą, kaip reikalauja Perkančioji organizacija (kitu atveju jo pasiūlymas atmetamas).</w:t>
      </w:r>
    </w:p>
    <w:p w14:paraId="72B6DDFA" w14:textId="099CD8E1" w:rsidR="0055435B" w:rsidRPr="00AE6148" w:rsidRDefault="0055435B" w:rsidP="005C478B">
      <w:pPr>
        <w:pStyle w:val="Pagrindinistekstas"/>
        <w:numPr>
          <w:ilvl w:val="1"/>
          <w:numId w:val="10"/>
        </w:numPr>
        <w:tabs>
          <w:tab w:val="left" w:pos="1134"/>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Perkančioji organizacija gali nevertinti viso tiekėjo pasiūlymo, jeigu patikrinusi jo dalį nustato, kad pasiūlymas, vadovaujantis pirkimo dokumentų reikalavimais, turi būti atmetamas.</w:t>
      </w:r>
    </w:p>
    <w:p w14:paraId="6C6EA4F9" w14:textId="77777777" w:rsidR="0055435B" w:rsidRPr="00AE6148" w:rsidRDefault="0055435B" w:rsidP="005C478B">
      <w:pPr>
        <w:pStyle w:val="Pagrindinistekstas"/>
        <w:numPr>
          <w:ilvl w:val="1"/>
          <w:numId w:val="10"/>
        </w:numPr>
        <w:tabs>
          <w:tab w:val="left" w:pos="1134"/>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6BBBC6B0" w14:textId="77777777" w:rsidR="0055435B" w:rsidRPr="00AE6148" w:rsidRDefault="0055435B" w:rsidP="005C478B">
      <w:pPr>
        <w:pStyle w:val="Pagrindinistekstas"/>
        <w:numPr>
          <w:ilvl w:val="1"/>
          <w:numId w:val="10"/>
        </w:numPr>
        <w:tabs>
          <w:tab w:val="left" w:pos="1134"/>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 xml:space="preserve">Įvertinusi pateiktų pasiūlymų atitiktį pirkimo dokumentuose nustatytiems reikalavimams, Perkančioji organizacija raštu per nustatytą protingą terminą reikalauja, kad tiekėjai pagrįstų pasiūlyme </w:t>
      </w:r>
      <w:r w:rsidRPr="00AE6148">
        <w:rPr>
          <w:rFonts w:asciiTheme="minorHAnsi" w:hAnsiTheme="minorHAnsi" w:cstheme="minorHAnsi"/>
          <w:color w:val="000000"/>
          <w:szCs w:val="24"/>
        </w:rPr>
        <w:lastRenderedPageBreak/>
        <w:t>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1DC22CE0" w14:textId="77777777" w:rsidR="0055435B" w:rsidRPr="00AE6148" w:rsidRDefault="0055435B" w:rsidP="005C478B">
      <w:pPr>
        <w:pStyle w:val="Pagrindinistekstas"/>
        <w:numPr>
          <w:ilvl w:val="2"/>
          <w:numId w:val="10"/>
        </w:numPr>
        <w:tabs>
          <w:tab w:val="left" w:pos="1276"/>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kaina yra 30 (trisdešimt) ir daugiau procentų mažesnė už visų tiekėjų, kurių pasiūlymai neatmesti dėl kitų priežasčių, pasiūlytų kainų aritmetinį vidurkį.</w:t>
      </w:r>
    </w:p>
    <w:p w14:paraId="3D40463F" w14:textId="77777777" w:rsidR="0055435B" w:rsidRPr="00AE6148" w:rsidRDefault="0055435B" w:rsidP="005C478B">
      <w:pPr>
        <w:pStyle w:val="Pagrindinistekstas"/>
        <w:numPr>
          <w:ilvl w:val="2"/>
          <w:numId w:val="10"/>
        </w:numPr>
        <w:tabs>
          <w:tab w:val="left" w:pos="1276"/>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tiekėjo pasiūlyme nurodyta pirkimo objekto ar jo sudedamųjų dalių kaina Perkančiosios organizacijos vertinimu gali būti nepakankama sutarties tinkamam įvykdymui.</w:t>
      </w:r>
    </w:p>
    <w:p w14:paraId="65D3B38E" w14:textId="77777777" w:rsidR="0055435B" w:rsidRPr="00AE6148" w:rsidRDefault="0055435B" w:rsidP="005C478B">
      <w:pPr>
        <w:pStyle w:val="Pagrindinistekstas"/>
        <w:numPr>
          <w:ilvl w:val="1"/>
          <w:numId w:val="10"/>
        </w:numPr>
        <w:tabs>
          <w:tab w:val="left" w:pos="1134"/>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59C322B" w14:textId="185244BE" w:rsidR="0055435B" w:rsidRPr="00AE6148" w:rsidRDefault="0055435B" w:rsidP="00751D3D">
      <w:pPr>
        <w:pStyle w:val="Pagrindinistekstas"/>
        <w:numPr>
          <w:ilvl w:val="1"/>
          <w:numId w:val="10"/>
        </w:numPr>
        <w:tabs>
          <w:tab w:val="left" w:pos="1276"/>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Sudarius pasiūlymų eilę, Perkančioji organizacija raštu iš galimo laimėtojo prašo per jos nustatytą protingą terminą pateikti dokumentus, kurie patvirtina, kad tiekėjas atitinka reikalavimus tiekėjų kvalifikacijai</w:t>
      </w:r>
      <w:r w:rsidRPr="00AE6148">
        <w:rPr>
          <w:rStyle w:val="Puslapioinaosnuoroda"/>
          <w:rFonts w:asciiTheme="minorHAnsi" w:hAnsiTheme="minorHAnsi" w:cstheme="minorHAnsi"/>
          <w:color w:val="000000"/>
          <w:szCs w:val="24"/>
        </w:rPr>
        <w:footnoteReference w:id="9"/>
      </w:r>
      <w:r w:rsidRPr="00AE6148">
        <w:rPr>
          <w:rFonts w:asciiTheme="minorHAnsi" w:hAnsiTheme="minorHAnsi" w:cstheme="minorHAnsi"/>
          <w:color w:val="000000"/>
          <w:szCs w:val="24"/>
        </w:rPr>
        <w:t xml:space="preserve"> (išskyrus atvejus, kai šių dokumentų neprašoma pagal pirkimo sąlygų 9.1</w:t>
      </w:r>
      <w:r w:rsidR="00751D3D" w:rsidRPr="00AE6148">
        <w:rPr>
          <w:rFonts w:asciiTheme="minorHAnsi" w:hAnsiTheme="minorHAnsi" w:cstheme="minorHAnsi"/>
          <w:color w:val="000000"/>
          <w:szCs w:val="24"/>
        </w:rPr>
        <w:t>8</w:t>
      </w:r>
      <w:r w:rsidRPr="00AE6148">
        <w:rPr>
          <w:rFonts w:asciiTheme="minorHAnsi" w:hAnsiTheme="minorHAnsi" w:cstheme="minorHAnsi"/>
          <w:color w:val="000000"/>
          <w:szCs w:val="24"/>
        </w:rPr>
        <w:t>.1. punktą arba su jais susipažinta anksčiau pagal pirkimo sąlygų 9.</w:t>
      </w:r>
      <w:r w:rsidR="00751D3D" w:rsidRPr="00AE6148">
        <w:rPr>
          <w:rFonts w:asciiTheme="minorHAnsi" w:hAnsiTheme="minorHAnsi" w:cstheme="minorHAnsi"/>
          <w:color w:val="000000"/>
          <w:szCs w:val="24"/>
        </w:rPr>
        <w:t>18</w:t>
      </w:r>
      <w:r w:rsidRPr="00AE6148">
        <w:rPr>
          <w:rFonts w:asciiTheme="minorHAnsi" w:hAnsiTheme="minorHAnsi" w:cstheme="minorHAnsi"/>
          <w:color w:val="000000"/>
          <w:szCs w:val="24"/>
        </w:rPr>
        <w:t>.</w:t>
      </w:r>
      <w:r w:rsidR="00751D3D" w:rsidRPr="00AE6148">
        <w:rPr>
          <w:rFonts w:asciiTheme="minorHAnsi" w:hAnsiTheme="minorHAnsi" w:cstheme="minorHAnsi"/>
          <w:color w:val="000000"/>
          <w:szCs w:val="24"/>
        </w:rPr>
        <w:t>2.</w:t>
      </w:r>
      <w:r w:rsidRPr="00AE6148">
        <w:rPr>
          <w:rFonts w:asciiTheme="minorHAnsi" w:hAnsiTheme="minorHAnsi" w:cstheme="minorHAnsi"/>
          <w:color w:val="000000"/>
          <w:szCs w:val="24"/>
        </w:rPr>
        <w:t xml:space="preserve"> punkt</w:t>
      </w:r>
      <w:r w:rsidR="00751D3D" w:rsidRPr="00AE6148">
        <w:rPr>
          <w:rFonts w:asciiTheme="minorHAnsi" w:hAnsiTheme="minorHAnsi" w:cstheme="minorHAnsi"/>
          <w:color w:val="000000"/>
          <w:szCs w:val="24"/>
        </w:rPr>
        <w:t>ą</w:t>
      </w:r>
      <w:r w:rsidRPr="00AE6148">
        <w:rPr>
          <w:rFonts w:asciiTheme="minorHAnsi" w:hAnsiTheme="minorHAnsi" w:cstheme="minorHAnsi"/>
          <w:color w:val="000000"/>
          <w:szCs w:val="24"/>
        </w:rPr>
        <w:t>).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543D5E75" w14:textId="77777777" w:rsidR="0055435B" w:rsidRPr="00AE6148" w:rsidRDefault="0055435B" w:rsidP="00751D3D">
      <w:pPr>
        <w:pStyle w:val="Pagrindinistekstas"/>
        <w:numPr>
          <w:ilvl w:val="1"/>
          <w:numId w:val="10"/>
        </w:numPr>
        <w:tabs>
          <w:tab w:val="left" w:pos="1276"/>
        </w:tabs>
        <w:suppressAutoHyphens/>
        <w:spacing w:after="0"/>
        <w:ind w:left="0" w:firstLine="567"/>
        <w:jc w:val="both"/>
        <w:rPr>
          <w:rFonts w:asciiTheme="minorHAnsi" w:hAnsiTheme="minorHAnsi" w:cstheme="minorHAnsi"/>
          <w:color w:val="000000"/>
          <w:szCs w:val="24"/>
        </w:rPr>
      </w:pPr>
      <w:r w:rsidRPr="00AE6148">
        <w:rPr>
          <w:rFonts w:asciiTheme="minorHAnsi" w:hAnsiTheme="minorHAnsi" w:cstheme="minorHAnsi"/>
          <w:color w:val="000000"/>
          <w:szCs w:val="24"/>
        </w:rPr>
        <w:t>Tiekėjo nurodytos konfidencialios informacijos vertinimo tvarka nurodyta pirkimo sąlygų 13.4. punkte.</w:t>
      </w:r>
    </w:p>
    <w:p w14:paraId="515D893E" w14:textId="77777777" w:rsidR="0055435B" w:rsidRPr="00AE6148" w:rsidRDefault="0055435B" w:rsidP="0055435B">
      <w:pPr>
        <w:pStyle w:val="Pagrindinistekstas"/>
        <w:suppressAutoHyphens/>
        <w:spacing w:after="0"/>
        <w:ind w:left="567"/>
        <w:jc w:val="both"/>
        <w:rPr>
          <w:rFonts w:asciiTheme="minorHAnsi" w:hAnsiTheme="minorHAnsi" w:cstheme="minorHAnsi"/>
          <w:color w:val="000000"/>
          <w:szCs w:val="24"/>
        </w:rPr>
      </w:pPr>
    </w:p>
    <w:p w14:paraId="0C66E818" w14:textId="77777777" w:rsidR="0055435B" w:rsidRPr="00AE6148" w:rsidRDefault="0055435B" w:rsidP="0055435B">
      <w:pPr>
        <w:pStyle w:val="Antrat1"/>
        <w:rPr>
          <w:rFonts w:asciiTheme="minorHAnsi" w:hAnsiTheme="minorHAnsi" w:cstheme="minorHAnsi"/>
          <w:szCs w:val="24"/>
        </w:rPr>
      </w:pPr>
      <w:bookmarkStart w:id="31" w:name="_Toc497119272"/>
      <w:r w:rsidRPr="00AE6148">
        <w:rPr>
          <w:rFonts w:asciiTheme="minorHAnsi" w:hAnsiTheme="minorHAnsi" w:cstheme="minorHAnsi"/>
          <w:szCs w:val="24"/>
        </w:rPr>
        <w:t>PASIŪLYMŲ VERTINIMAS</w:t>
      </w:r>
      <w:bookmarkEnd w:id="31"/>
    </w:p>
    <w:p w14:paraId="27A167C1"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76161EF7" w14:textId="166F99CD" w:rsidR="0055435B" w:rsidRPr="00AE6148" w:rsidRDefault="0055435B" w:rsidP="00370838">
      <w:pPr>
        <w:pStyle w:val="Sraopastraipa"/>
        <w:tabs>
          <w:tab w:val="left" w:pos="1134"/>
        </w:tabs>
        <w:ind w:left="567" w:firstLine="0"/>
        <w:rPr>
          <w:rFonts w:asciiTheme="minorHAnsi" w:hAnsiTheme="minorHAnsi" w:cstheme="minorHAnsi"/>
          <w:sz w:val="24"/>
          <w:szCs w:val="24"/>
        </w:rPr>
      </w:pPr>
      <w:bookmarkStart w:id="32" w:name="_Ref58464629"/>
      <w:bookmarkStart w:id="33" w:name="_Ref60481995"/>
    </w:p>
    <w:p w14:paraId="4635BBBA" w14:textId="4880E677" w:rsidR="00370838" w:rsidRPr="00AE6148" w:rsidRDefault="00370838" w:rsidP="00751D3D">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Perkančioji organizacija ekonomiškai naudingiausią pasiūlymą išrenka pagal </w:t>
      </w:r>
      <w:r w:rsidRPr="00AE6148">
        <w:rPr>
          <w:rFonts w:asciiTheme="minorHAnsi" w:hAnsiTheme="minorHAnsi" w:cstheme="minorHAnsi"/>
          <w:b/>
          <w:bCs/>
          <w:sz w:val="24"/>
          <w:szCs w:val="24"/>
        </w:rPr>
        <w:t>kain</w:t>
      </w:r>
      <w:r w:rsidR="00785735">
        <w:rPr>
          <w:rFonts w:asciiTheme="minorHAnsi" w:hAnsiTheme="minorHAnsi" w:cstheme="minorHAnsi"/>
          <w:b/>
          <w:bCs/>
          <w:sz w:val="24"/>
          <w:szCs w:val="24"/>
        </w:rPr>
        <w:t>ą</w:t>
      </w:r>
      <w:r w:rsidRPr="00AE6148">
        <w:rPr>
          <w:rFonts w:asciiTheme="minorHAnsi" w:hAnsiTheme="minorHAnsi" w:cstheme="minorHAnsi"/>
          <w:sz w:val="24"/>
          <w:szCs w:val="24"/>
        </w:rPr>
        <w:t>.</w:t>
      </w:r>
    </w:p>
    <w:p w14:paraId="49AEF15A" w14:textId="6A8D34F6" w:rsidR="0055435B" w:rsidRPr="00AE6148" w:rsidRDefault="0055435B" w:rsidP="00751D3D">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576DDAD7" w14:textId="77777777" w:rsidR="0055435B" w:rsidRPr="00AE6148" w:rsidRDefault="0055435B" w:rsidP="00751D3D">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Kitos tiekėjų pasiūlymų nagrinėjimo, vertinimo ir palyginimo sąlygos pateikiamos pirkimo sąlygų 15 skyriuje.</w:t>
      </w:r>
    </w:p>
    <w:p w14:paraId="2C715F72" w14:textId="77777777" w:rsidR="0055435B" w:rsidRPr="00AE6148" w:rsidRDefault="0055435B" w:rsidP="0055435B">
      <w:pPr>
        <w:pStyle w:val="Sraopastraipa"/>
        <w:ind w:left="567" w:firstLine="0"/>
        <w:rPr>
          <w:rFonts w:asciiTheme="minorHAnsi" w:hAnsiTheme="minorHAnsi" w:cstheme="minorHAnsi"/>
          <w:sz w:val="24"/>
          <w:szCs w:val="24"/>
        </w:rPr>
      </w:pPr>
      <w:r w:rsidRPr="00AE6148">
        <w:rPr>
          <w:rFonts w:asciiTheme="minorHAnsi" w:hAnsiTheme="minorHAnsi" w:cstheme="minorHAnsi"/>
          <w:sz w:val="24"/>
          <w:szCs w:val="24"/>
        </w:rPr>
        <w:t xml:space="preserve"> </w:t>
      </w:r>
    </w:p>
    <w:p w14:paraId="14675D20" w14:textId="77777777" w:rsidR="0055435B" w:rsidRPr="00AE6148" w:rsidRDefault="0055435B" w:rsidP="0055435B">
      <w:pPr>
        <w:pStyle w:val="Antrat1"/>
        <w:rPr>
          <w:rFonts w:asciiTheme="minorHAnsi" w:hAnsiTheme="minorHAnsi" w:cstheme="minorHAnsi"/>
          <w:szCs w:val="24"/>
        </w:rPr>
      </w:pPr>
      <w:bookmarkStart w:id="34" w:name="_Toc497119273"/>
      <w:r w:rsidRPr="00AE6148">
        <w:rPr>
          <w:rFonts w:asciiTheme="minorHAnsi" w:hAnsiTheme="minorHAnsi" w:cstheme="minorHAnsi"/>
          <w:szCs w:val="24"/>
        </w:rPr>
        <w:t>PASIŪLYMŲ ATMETIMO PRIEŽASTYS</w:t>
      </w:r>
      <w:bookmarkEnd w:id="34"/>
      <w:r w:rsidRPr="00AE6148">
        <w:rPr>
          <w:rFonts w:asciiTheme="minorHAnsi" w:hAnsiTheme="minorHAnsi" w:cstheme="minorHAnsi"/>
          <w:szCs w:val="24"/>
        </w:rPr>
        <w:t xml:space="preserve"> </w:t>
      </w:r>
    </w:p>
    <w:p w14:paraId="445599BE"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22F7E5B1" w14:textId="64192539" w:rsidR="0055435B" w:rsidRPr="00AE6148" w:rsidRDefault="0055435B" w:rsidP="006C276E">
      <w:pPr>
        <w:pStyle w:val="Antrat2"/>
        <w:numPr>
          <w:ilvl w:val="0"/>
          <w:numId w:val="0"/>
        </w:numPr>
        <w:tabs>
          <w:tab w:val="left" w:pos="1134"/>
        </w:tabs>
        <w:ind w:left="5104"/>
        <w:rPr>
          <w:rFonts w:asciiTheme="minorHAnsi" w:hAnsiTheme="minorHAnsi" w:cstheme="minorHAnsi"/>
          <w:szCs w:val="24"/>
        </w:rPr>
      </w:pPr>
      <w:r w:rsidRPr="00AE6148">
        <w:rPr>
          <w:rFonts w:asciiTheme="minorHAnsi" w:hAnsiTheme="minorHAnsi" w:cstheme="minorHAnsi"/>
          <w:szCs w:val="24"/>
        </w:rPr>
        <w:t xml:space="preserve"> </w:t>
      </w:r>
    </w:p>
    <w:p w14:paraId="018D411C" w14:textId="76E2FEFC" w:rsidR="006C276E" w:rsidRPr="00AE6148" w:rsidRDefault="006C276E" w:rsidP="006C276E">
      <w:pPr>
        <w:pStyle w:val="Sraopastraipa"/>
        <w:numPr>
          <w:ilvl w:val="1"/>
          <w:numId w:val="10"/>
        </w:numPr>
        <w:ind w:left="0" w:firstLine="567"/>
        <w:rPr>
          <w:rFonts w:asciiTheme="minorHAnsi" w:hAnsiTheme="minorHAnsi" w:cstheme="minorHAnsi"/>
          <w:sz w:val="24"/>
          <w:szCs w:val="24"/>
        </w:rPr>
      </w:pPr>
      <w:r w:rsidRPr="00AE6148">
        <w:rPr>
          <w:rFonts w:asciiTheme="minorHAnsi" w:hAnsiTheme="minorHAnsi" w:cstheme="minorHAnsi"/>
          <w:sz w:val="24"/>
          <w:szCs w:val="24"/>
        </w:rPr>
        <w:t>Perkančioji organizacija ekonomiškai naudingiausią pasiūlymą nustato laimėjusiu, jeigu jis tenkina visas šias sąlygas:</w:t>
      </w:r>
    </w:p>
    <w:p w14:paraId="1B337EB6"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pasiūlymas atitinka pirkimo dokumentuose nustatytus reikalavimus, sąlygas ir kriterijus. </w:t>
      </w:r>
    </w:p>
    <w:p w14:paraId="2190C391"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tiekėjas nėra pašalintas vadovaujantis pirkimo sąlygose nustatytais tiekėjo pašalinimo pagrindais. </w:t>
      </w:r>
    </w:p>
    <w:p w14:paraId="49AB5509"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tiekėjas atitinka skelbime apie pirkimą nustatytus keliamus reikalavimus. </w:t>
      </w:r>
    </w:p>
    <w:p w14:paraId="4CEA1F6C" w14:textId="100B21CC"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tiekėjas per Perkančiosios organizacijos nustatytą terminą patikslino, papildė, paaiškino informaciją, kaip nurodyta pirkimo sąlygų 15.4 – 15.</w:t>
      </w:r>
      <w:r w:rsidR="00D761BC" w:rsidRPr="00AE6148">
        <w:rPr>
          <w:rFonts w:asciiTheme="minorHAnsi" w:hAnsiTheme="minorHAnsi" w:cstheme="minorHAnsi"/>
          <w:color w:val="000000"/>
          <w:szCs w:val="24"/>
        </w:rPr>
        <w:t>5</w:t>
      </w:r>
      <w:r w:rsidRPr="00AE6148">
        <w:rPr>
          <w:rFonts w:asciiTheme="minorHAnsi" w:hAnsiTheme="minorHAnsi" w:cstheme="minorHAnsi"/>
          <w:color w:val="000000"/>
          <w:szCs w:val="24"/>
        </w:rPr>
        <w:t xml:space="preserve"> punktuose. </w:t>
      </w:r>
    </w:p>
    <w:p w14:paraId="4CC45451"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22E3785A" w14:textId="4B632C7B"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lastRenderedPageBreak/>
        <w:t>Perkančioji organizacija, išnagrinėjusi tiekėjo pagal pirkimo sąlygų 15.</w:t>
      </w:r>
      <w:r w:rsidR="00A3603A" w:rsidRPr="00AE6148">
        <w:rPr>
          <w:rFonts w:asciiTheme="minorHAnsi" w:hAnsiTheme="minorHAnsi" w:cstheme="minorHAnsi"/>
          <w:color w:val="000000"/>
          <w:szCs w:val="24"/>
        </w:rPr>
        <w:t>8</w:t>
      </w:r>
      <w:r w:rsidRPr="00AE6148">
        <w:rPr>
          <w:rFonts w:asciiTheme="minorHAnsi" w:hAnsiTheme="minorHAnsi" w:cstheme="minorHAnsi"/>
          <w:color w:val="000000"/>
          <w:szCs w:val="24"/>
        </w:rPr>
        <w:t xml:space="preserve">. punktą pateiktus dokumentus nustato, kad: </w:t>
      </w:r>
    </w:p>
    <w:p w14:paraId="0B8CCEC5" w14:textId="77777777" w:rsidR="0055435B" w:rsidRPr="00AE6148" w:rsidRDefault="0055435B" w:rsidP="00E33A83">
      <w:pPr>
        <w:pStyle w:val="Antrat2"/>
        <w:numPr>
          <w:ilvl w:val="3"/>
          <w:numId w:val="10"/>
        </w:numPr>
        <w:tabs>
          <w:tab w:val="left" w:pos="1418"/>
        </w:tabs>
        <w:ind w:left="0" w:firstLine="567"/>
        <w:rPr>
          <w:rFonts w:asciiTheme="minorHAnsi" w:hAnsiTheme="minorHAnsi" w:cstheme="minorHAnsi"/>
          <w:szCs w:val="24"/>
        </w:rPr>
      </w:pPr>
      <w:r w:rsidRPr="00AE6148">
        <w:rPr>
          <w:rFonts w:asciiTheme="minorHAnsi" w:hAnsiTheme="minorHAnsi" w:cstheme="minorHAnsi"/>
          <w:szCs w:val="24"/>
        </w:rPr>
        <w:t xml:space="preserve">tiekėjas pateikė tinkamus pasiūlytos mažiausios kainos pagrįstumo įrodymus. </w:t>
      </w:r>
    </w:p>
    <w:p w14:paraId="33E50647" w14:textId="77777777" w:rsidR="0055435B" w:rsidRPr="00AE6148" w:rsidRDefault="0055435B" w:rsidP="00E33A83">
      <w:pPr>
        <w:pStyle w:val="Antrat2"/>
        <w:numPr>
          <w:ilvl w:val="3"/>
          <w:numId w:val="10"/>
        </w:numPr>
        <w:tabs>
          <w:tab w:val="left" w:pos="1418"/>
        </w:tabs>
        <w:ind w:left="0" w:firstLine="567"/>
        <w:rPr>
          <w:rFonts w:asciiTheme="minorHAnsi" w:hAnsiTheme="minorHAnsi" w:cstheme="minorHAnsi"/>
          <w:szCs w:val="24"/>
        </w:rPr>
      </w:pPr>
      <w:r w:rsidRPr="00AE6148">
        <w:rPr>
          <w:rFonts w:asciiTheme="minorHAnsi" w:hAnsiTheme="minorHAnsi" w:cstheme="minorHAnsi"/>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742E99CC" w14:textId="77777777" w:rsidR="0055435B" w:rsidRPr="00AE6148" w:rsidRDefault="0055435B" w:rsidP="00751D3D">
      <w:pPr>
        <w:pStyle w:val="Antrat2"/>
        <w:numPr>
          <w:ilvl w:val="1"/>
          <w:numId w:val="10"/>
        </w:numPr>
        <w:tabs>
          <w:tab w:val="left" w:pos="1134"/>
        </w:tabs>
        <w:ind w:left="0" w:firstLine="567"/>
        <w:rPr>
          <w:rFonts w:asciiTheme="minorHAnsi" w:hAnsiTheme="minorHAnsi" w:cstheme="minorHAnsi"/>
          <w:b/>
          <w:szCs w:val="24"/>
        </w:rPr>
      </w:pPr>
      <w:r w:rsidRPr="00AE6148">
        <w:rPr>
          <w:rFonts w:asciiTheme="minorHAnsi" w:hAnsiTheme="minorHAnsi" w:cstheme="minorHAnsi"/>
          <w:b/>
          <w:szCs w:val="24"/>
        </w:rPr>
        <w:t>Komisija atmeta pasiūlymą, jeigu:</w:t>
      </w:r>
    </w:p>
    <w:p w14:paraId="3ACF164E"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r w:rsidR="007F626D" w:rsidRPr="00AE6148">
        <w:rPr>
          <w:rFonts w:asciiTheme="minorHAnsi" w:hAnsiTheme="minorHAnsi" w:cstheme="minorHAnsi"/>
          <w:szCs w:val="24"/>
        </w:rPr>
        <w:t>;</w:t>
      </w:r>
    </w:p>
    <w:p w14:paraId="35977718" w14:textId="1B3A89EB" w:rsidR="0055435B" w:rsidRPr="00AE6148" w:rsidRDefault="00E33A83"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 xml:space="preserve">pasiūlymą pateikęs tiekėjas neatitinka pirkimo sąlygų 6.1 punkte nustatytų kvalifikacijos reikalavimų, ir (arba), jeigu taikytina, kokybės vadybos sistemos ir (arba) aplinkos apsaugos vadybos sistemos standartų, arba Perkančiosios organizacijos prašymu per nurodytą terminą nepateikė ar nepatikslino </w:t>
      </w:r>
      <w:r w:rsidR="00CB6433" w:rsidRPr="00AE6148">
        <w:rPr>
          <w:rFonts w:asciiTheme="minorHAnsi" w:hAnsiTheme="minorHAnsi" w:cstheme="minorHAnsi"/>
          <w:szCs w:val="24"/>
        </w:rPr>
        <w:t>atitikimą</w:t>
      </w:r>
      <w:r w:rsidRPr="00AE6148">
        <w:rPr>
          <w:rFonts w:asciiTheme="minorHAnsi" w:hAnsiTheme="minorHAnsi" w:cstheme="minorHAnsi"/>
          <w:szCs w:val="24"/>
        </w:rPr>
        <w:t xml:space="preserve"> pagrindžiančių dokumentų</w:t>
      </w:r>
      <w:r w:rsidR="007F626D" w:rsidRPr="00AE6148">
        <w:rPr>
          <w:rFonts w:asciiTheme="minorHAnsi" w:hAnsiTheme="minorHAnsi" w:cstheme="minorHAnsi"/>
          <w:szCs w:val="24"/>
        </w:rPr>
        <w:t>;</w:t>
      </w:r>
    </w:p>
    <w:p w14:paraId="6D0197A7" w14:textId="121289FC" w:rsidR="00B70960" w:rsidRPr="00AE6148" w:rsidRDefault="0055435B" w:rsidP="00B70960">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pasiūlymas neatitinka pirkimo dokumentuose nustatytų reikalavimų</w:t>
      </w:r>
      <w:r w:rsidR="007F626D" w:rsidRPr="00AE6148">
        <w:rPr>
          <w:rFonts w:asciiTheme="minorHAnsi" w:hAnsiTheme="minorHAnsi" w:cstheme="minorHAnsi"/>
          <w:szCs w:val="24"/>
        </w:rPr>
        <w:t>;</w:t>
      </w:r>
    </w:p>
    <w:p w14:paraId="73D1E2D7" w14:textId="77777777" w:rsidR="00BA7F20"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tiekėjas pasiūlė per didelę, Perkančiajai organizacijai nepriimtiną kainą</w:t>
      </w:r>
      <w:r w:rsidR="007F626D" w:rsidRPr="00AE6148">
        <w:rPr>
          <w:rFonts w:asciiTheme="minorHAnsi" w:hAnsiTheme="minorHAnsi" w:cstheme="minorHAnsi"/>
          <w:szCs w:val="24"/>
        </w:rPr>
        <w:t>;</w:t>
      </w:r>
    </w:p>
    <w:p w14:paraId="2DA59E40" w14:textId="24C598AD"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dalyvis per Perkančiosios organizacijos nurodytą terminą​ neištaiso aritmetinių klaidų​ ir (ar) nepaaiškina pasiūlymo. Šiuo atveju jo pasiūlymas atmetamas kaip neatitinkantis pirkimo dokumentuose nustatytų reikalavimų</w:t>
      </w:r>
      <w:r w:rsidR="007F626D" w:rsidRPr="00AE6148">
        <w:rPr>
          <w:rFonts w:asciiTheme="minorHAnsi" w:hAnsiTheme="minorHAnsi" w:cstheme="minorHAnsi"/>
          <w:szCs w:val="24"/>
        </w:rPr>
        <w:t>;</w:t>
      </w:r>
    </w:p>
    <w:p w14:paraId="45B4C64E"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pateiktame pasiūlyme nurodyta kaina yra neįprastai maža ir dalyvis, Perkančiosios organizacijos prašymu, per nurodytą terminą nepateikia tinkamų​ kainos pagrįstumo​ įrodymų arba kitaip nepagrindžia neįprastai mažos kainos</w:t>
      </w:r>
      <w:r w:rsidR="007F626D" w:rsidRPr="00AE6148">
        <w:rPr>
          <w:rFonts w:asciiTheme="minorHAnsi" w:hAnsiTheme="minorHAnsi" w:cstheme="minorHAnsi"/>
          <w:szCs w:val="24"/>
        </w:rPr>
        <w:t>;</w:t>
      </w:r>
    </w:p>
    <w:p w14:paraId="43287BFF" w14:textId="18908C1E"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tiekėjas</w:t>
      </w:r>
      <w:r w:rsidR="00E33A83" w:rsidRPr="00AE6148">
        <w:rPr>
          <w:rFonts w:asciiTheme="minorHAnsi" w:hAnsiTheme="minorHAnsi" w:cstheme="minorHAnsi"/>
          <w:szCs w:val="24"/>
        </w:rPr>
        <w:t xml:space="preserve"> </w:t>
      </w:r>
      <w:r w:rsidRPr="00AE6148">
        <w:rPr>
          <w:rFonts w:asciiTheme="minorHAnsi" w:hAnsiTheme="minorHAnsi" w:cstheme="minorHAnsi"/>
          <w:szCs w:val="24"/>
        </w:rPr>
        <w:t>apie nustatytų reikalavimų atitikimą, yra pateikęs melagingą informaciją, kurią​ Perkančioji organizacija gali įrodyti bet kokiomis teisėtomis priemonėmis</w:t>
      </w:r>
      <w:r w:rsidR="007F626D" w:rsidRPr="00AE6148">
        <w:rPr>
          <w:rFonts w:asciiTheme="minorHAnsi" w:hAnsiTheme="minorHAnsi" w:cstheme="minorHAnsi"/>
          <w:szCs w:val="24"/>
        </w:rPr>
        <w:t>;</w:t>
      </w:r>
    </w:p>
    <w:p w14:paraId="0329C16E"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r w:rsidR="007F626D" w:rsidRPr="00AE6148">
        <w:rPr>
          <w:rFonts w:asciiTheme="minorHAnsi" w:hAnsiTheme="minorHAnsi" w:cstheme="minorHAnsi"/>
          <w:szCs w:val="24"/>
        </w:rPr>
        <w:t>;</w:t>
      </w:r>
    </w:p>
    <w:p w14:paraId="73EE39A0"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1525B6D3" w14:textId="77777777" w:rsidR="0055435B" w:rsidRPr="00AE6148" w:rsidRDefault="0055435B" w:rsidP="00751D3D">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Apie pasiūlymo atmetimą ir tokio atmetimo priežastis tiekėjas informuojamas raštu CVP IS priemonėmis.</w:t>
      </w:r>
    </w:p>
    <w:p w14:paraId="62E38542" w14:textId="7632616B" w:rsidR="0055435B" w:rsidRPr="00AE6148" w:rsidRDefault="0055435B" w:rsidP="00751D3D">
      <w:pPr>
        <w:pStyle w:val="Antrat2"/>
        <w:numPr>
          <w:ilvl w:val="1"/>
          <w:numId w:val="10"/>
        </w:numPr>
        <w:tabs>
          <w:tab w:val="left" w:pos="1134"/>
        </w:tabs>
        <w:ind w:left="0" w:firstLine="567"/>
        <w:rPr>
          <w:rFonts w:asciiTheme="minorHAnsi" w:hAnsiTheme="minorHAnsi" w:cstheme="minorHAnsi"/>
          <w:szCs w:val="24"/>
        </w:rPr>
      </w:pPr>
      <w:r w:rsidRPr="00AE6148">
        <w:rPr>
          <w:rFonts w:asciiTheme="minorHAnsi" w:hAnsiTheme="minorHAnsi" w:cstheme="minorHAnsi"/>
          <w:szCs w:val="24"/>
        </w:rPr>
        <w:t>Perkančioji organizacija gali nuspręsti nesudaryti pirkimo sutarties su ekonomiškai naudingiausią pasiūlymą pateikusiu tiekėju, jeigu ji nustato, kad pasiūlymas neatitinka Viešųjų pirkimų įstatymo 17 straipsnio 2</w:t>
      </w:r>
      <w:r w:rsidR="00E33A83" w:rsidRPr="00AE6148">
        <w:rPr>
          <w:rFonts w:asciiTheme="minorHAnsi" w:hAnsiTheme="minorHAnsi" w:cstheme="minorHAnsi"/>
          <w:szCs w:val="24"/>
        </w:rPr>
        <w:t> </w:t>
      </w:r>
      <w:r w:rsidRPr="00AE6148">
        <w:rPr>
          <w:rFonts w:asciiTheme="minorHAnsi" w:hAnsiTheme="minorHAnsi" w:cstheme="minorHAnsi"/>
          <w:szCs w:val="24"/>
        </w:rPr>
        <w:t>dalies 2 punkte nurodytų aplinkos apsaugos, socialinės ir darbo teisės įpareigojimų, nustatytų Europos Sąjungos ir nacionalinėje teisėje, kolektyvinėse sutartyse ir Viešųjų pirkimų įstatymo 5 priede nurodytose tarptautinėse konvencijose.</w:t>
      </w:r>
    </w:p>
    <w:p w14:paraId="4D7C0F31" w14:textId="77777777" w:rsidR="0055435B" w:rsidRPr="00AE6148" w:rsidRDefault="0055435B" w:rsidP="0055435B">
      <w:pPr>
        <w:rPr>
          <w:rFonts w:asciiTheme="minorHAnsi" w:hAnsiTheme="minorHAnsi" w:cstheme="minorHAnsi"/>
          <w:szCs w:val="24"/>
        </w:rPr>
      </w:pPr>
    </w:p>
    <w:p w14:paraId="2B5F98F4" w14:textId="77777777" w:rsidR="0055435B" w:rsidRPr="00AE6148" w:rsidRDefault="0055435B" w:rsidP="0055435B">
      <w:pPr>
        <w:pStyle w:val="Antrat1"/>
        <w:rPr>
          <w:rFonts w:asciiTheme="minorHAnsi" w:hAnsiTheme="minorHAnsi" w:cstheme="minorHAnsi"/>
          <w:szCs w:val="24"/>
        </w:rPr>
      </w:pPr>
      <w:bookmarkStart w:id="35" w:name="_Toc497119274"/>
      <w:r w:rsidRPr="00AE6148">
        <w:rPr>
          <w:rFonts w:asciiTheme="minorHAnsi" w:hAnsiTheme="minorHAnsi" w:cstheme="minorHAnsi"/>
          <w:szCs w:val="24"/>
        </w:rPr>
        <w:t>INFORMAVIMAS APIE PIRKIMO PROCEDŪRŲ REZULTATUS</w:t>
      </w:r>
      <w:bookmarkEnd w:id="35"/>
      <w:r w:rsidRPr="00AE6148">
        <w:rPr>
          <w:rFonts w:asciiTheme="minorHAnsi" w:hAnsiTheme="minorHAnsi" w:cstheme="minorHAnsi"/>
          <w:szCs w:val="24"/>
        </w:rPr>
        <w:t xml:space="preserve"> </w:t>
      </w:r>
    </w:p>
    <w:p w14:paraId="57ED5EB2"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4856B32C" w14:textId="08CE0122" w:rsidR="0055435B" w:rsidRPr="00AE6148" w:rsidRDefault="0055435B" w:rsidP="00AB4039">
      <w:pPr>
        <w:pStyle w:val="Antrat2"/>
        <w:numPr>
          <w:ilvl w:val="0"/>
          <w:numId w:val="0"/>
        </w:numPr>
        <w:tabs>
          <w:tab w:val="left" w:pos="1134"/>
        </w:tabs>
        <w:ind w:left="567"/>
        <w:rPr>
          <w:rFonts w:asciiTheme="minorHAnsi" w:hAnsiTheme="minorHAnsi" w:cstheme="minorHAnsi"/>
          <w:szCs w:val="24"/>
        </w:rPr>
      </w:pPr>
    </w:p>
    <w:p w14:paraId="5B892D62" w14:textId="20EE62DA" w:rsidR="00AB4039" w:rsidRPr="00AE6148" w:rsidRDefault="00AB4039" w:rsidP="00AB4039">
      <w:pPr>
        <w:pStyle w:val="Antrat3"/>
        <w:numPr>
          <w:ilvl w:val="0"/>
          <w:numId w:val="0"/>
        </w:numPr>
        <w:tabs>
          <w:tab w:val="left" w:pos="1276"/>
        </w:tabs>
        <w:ind w:firstLine="567"/>
        <w:rPr>
          <w:rFonts w:asciiTheme="minorHAnsi" w:hAnsiTheme="minorHAnsi" w:cstheme="minorHAnsi"/>
          <w:color w:val="000000"/>
          <w:szCs w:val="24"/>
        </w:rPr>
      </w:pPr>
      <w:r w:rsidRPr="00AE6148">
        <w:rPr>
          <w:rFonts w:asciiTheme="minorHAnsi" w:hAnsiTheme="minorHAnsi" w:cstheme="minorHAnsi"/>
          <w:color w:val="000000"/>
          <w:szCs w:val="24"/>
        </w:rPr>
        <w:lastRenderedPageBreak/>
        <w:t xml:space="preserve">18.1. </w:t>
      </w:r>
      <w:r w:rsidRPr="00AE6148">
        <w:rPr>
          <w:rFonts w:asciiTheme="minorHAnsi" w:hAnsiTheme="minorHAnsi" w:cstheme="minorHAnsi"/>
          <w:szCs w:val="24"/>
        </w:rPr>
        <w:t>Perkančioji organizacija suinteresuotiems dalyviams, išskyrus atvejus, kai pirkimo sutartis sudaroma žodžiu, ne vėliau kaip per 3 (tris) darbo dienas raštu praneša apie priimtą sprendimą nustatyti laimėjusį pasiūlymą, dėl kurio bus sudaroma pirkimo sutartis ir pateikia</w:t>
      </w:r>
    </w:p>
    <w:p w14:paraId="41247706" w14:textId="7C40C316" w:rsidR="0055435B" w:rsidRPr="00AE6148" w:rsidRDefault="0055435B" w:rsidP="00751D3D">
      <w:pPr>
        <w:pStyle w:val="Antrat3"/>
        <w:numPr>
          <w:ilvl w:val="2"/>
          <w:numId w:val="10"/>
        </w:numPr>
        <w:tabs>
          <w:tab w:val="left" w:pos="1276"/>
        </w:tabs>
        <w:ind w:left="0" w:firstLine="567"/>
        <w:rPr>
          <w:rFonts w:asciiTheme="minorHAnsi" w:hAnsiTheme="minorHAnsi" w:cstheme="minorHAnsi"/>
          <w:color w:val="000000"/>
          <w:szCs w:val="24"/>
        </w:rPr>
      </w:pPr>
      <w:r w:rsidRPr="00AE6148">
        <w:rPr>
          <w:rFonts w:asciiTheme="minorHAnsi" w:hAnsiTheme="minorHAnsi" w:cstheme="minorHAnsi"/>
          <w:color w:val="000000"/>
          <w:szCs w:val="24"/>
        </w:rPr>
        <w:t xml:space="preserve">šio skyriaus 18.2. dalyje nurodytos atitinkamos informacijos, kuri dar nebuvo pateikta pirkimo procedūros metu, santrauką. </w:t>
      </w:r>
    </w:p>
    <w:p w14:paraId="2EF70B6E" w14:textId="77777777" w:rsidR="0055435B" w:rsidRPr="00AE6148" w:rsidRDefault="0055435B" w:rsidP="00751D3D">
      <w:pPr>
        <w:pStyle w:val="Antrat3"/>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nustatytą pasiūlymų eilę. </w:t>
      </w:r>
    </w:p>
    <w:p w14:paraId="567E442A" w14:textId="77777777" w:rsidR="0055435B" w:rsidRPr="00AE6148" w:rsidRDefault="0055435B" w:rsidP="00751D3D">
      <w:pPr>
        <w:pStyle w:val="Antrat3"/>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laimėjusį pasiūlymą.</w:t>
      </w:r>
    </w:p>
    <w:p w14:paraId="4509EADB" w14:textId="77777777" w:rsidR="0055435B" w:rsidRPr="00AE6148" w:rsidRDefault="0055435B" w:rsidP="00751D3D">
      <w:pPr>
        <w:pStyle w:val="Antrat3"/>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tikslų atidėjimo terminą. </w:t>
      </w:r>
    </w:p>
    <w:p w14:paraId="2883A71B" w14:textId="77777777" w:rsidR="0055435B" w:rsidRPr="00AE6148" w:rsidRDefault="0055435B" w:rsidP="0055435B">
      <w:pPr>
        <w:pStyle w:val="Betarp1"/>
        <w:ind w:firstLine="567"/>
        <w:jc w:val="both"/>
        <w:rPr>
          <w:rFonts w:asciiTheme="minorHAnsi" w:hAnsiTheme="minorHAnsi" w:cstheme="minorHAnsi"/>
          <w:b/>
          <w:sz w:val="24"/>
          <w:szCs w:val="24"/>
        </w:rPr>
      </w:pPr>
      <w:r w:rsidRPr="00AE6148">
        <w:rPr>
          <w:rFonts w:asciiTheme="minorHAnsi" w:hAnsiTheme="minorHAnsi" w:cstheme="minorHAnsi"/>
          <w:sz w:val="24"/>
          <w:szCs w:val="24"/>
        </w:rPr>
        <w:t xml:space="preserve">arba nurodo priežastis, dėl kurių priimtas sprendimas nesudaryti sutarties arba pradėti pirkimą iš naujo. </w:t>
      </w:r>
    </w:p>
    <w:p w14:paraId="5DAE7E97" w14:textId="06C5D6F4" w:rsidR="0055435B" w:rsidRPr="00AE6148" w:rsidRDefault="0055435B" w:rsidP="00751D3D">
      <w:pPr>
        <w:pStyle w:val="Antrat2"/>
        <w:numPr>
          <w:ilvl w:val="1"/>
          <w:numId w:val="10"/>
        </w:numPr>
        <w:tabs>
          <w:tab w:val="left" w:pos="1134"/>
        </w:tabs>
        <w:ind w:left="0" w:firstLine="567"/>
        <w:rPr>
          <w:rFonts w:asciiTheme="minorHAnsi" w:hAnsiTheme="minorHAnsi" w:cstheme="minorHAnsi"/>
          <w:szCs w:val="24"/>
        </w:rPr>
      </w:pPr>
      <w:r w:rsidRPr="00AE6148">
        <w:rPr>
          <w:rFonts w:asciiTheme="minorHAnsi" w:hAnsiTheme="minorHAnsi" w:cstheme="minorHAnsi"/>
          <w:szCs w:val="24"/>
        </w:rPr>
        <w:t>Perkančioji organizacija, gavusi suinteresuoto dalyvio raštu pateiktą prašymą, ne vėliau kaip per 15</w:t>
      </w:r>
      <w:r w:rsidR="00E33A83" w:rsidRPr="00AE6148">
        <w:rPr>
          <w:rFonts w:asciiTheme="minorHAnsi" w:hAnsiTheme="minorHAnsi" w:cstheme="minorHAnsi"/>
          <w:szCs w:val="24"/>
        </w:rPr>
        <w:t xml:space="preserve"> (penkiolika) </w:t>
      </w:r>
      <w:r w:rsidRPr="00AE6148">
        <w:rPr>
          <w:rFonts w:asciiTheme="minorHAnsi" w:hAnsiTheme="minorHAnsi" w:cstheme="minorHAnsi"/>
          <w:szCs w:val="24"/>
        </w:rPr>
        <w:t>dienų nuo jo gavimo dienos išsamiai pateikia šią informaciją:</w:t>
      </w:r>
    </w:p>
    <w:p w14:paraId="0A3B4126" w14:textId="77777777" w:rsidR="0055435B" w:rsidRPr="00AE6148" w:rsidRDefault="0055435B" w:rsidP="00751D3D">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1E3EFD90" w14:textId="546A49BC" w:rsidR="0055435B" w:rsidRPr="00AE6148" w:rsidRDefault="0055435B" w:rsidP="00751D3D">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dalyviui, kurio pasiūlymas buvo atmestas, – pasiūlymo atmetimo priežastis, įskaitant, jeigu taikoma, informaciją apie tai, kad buvo pasinaudota pirkimo sąlygų 15.6.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1923DF9" w14:textId="77777777" w:rsidR="0055435B" w:rsidRPr="00AE6148" w:rsidRDefault="0055435B" w:rsidP="00751D3D">
      <w:pPr>
        <w:pStyle w:val="Sraopastraipa"/>
        <w:numPr>
          <w:ilvl w:val="1"/>
          <w:numId w:val="10"/>
        </w:numPr>
        <w:tabs>
          <w:tab w:val="left" w:pos="1134"/>
        </w:tabs>
        <w:ind w:left="0" w:firstLine="567"/>
        <w:rPr>
          <w:rFonts w:asciiTheme="minorHAnsi" w:hAnsiTheme="minorHAnsi" w:cstheme="minorHAnsi"/>
          <w:sz w:val="24"/>
          <w:szCs w:val="24"/>
        </w:rPr>
      </w:pPr>
      <w:r w:rsidRPr="00AE6148">
        <w:rPr>
          <w:rFonts w:asciiTheme="minorHAnsi" w:hAnsiTheme="minorHAnsi" w:cstheme="minorHAnsi"/>
          <w:sz w:val="24"/>
          <w:szCs w:val="24"/>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1260704C" w14:textId="77777777" w:rsidR="0055435B" w:rsidRPr="00AE6148" w:rsidRDefault="0055435B" w:rsidP="0055435B">
      <w:pPr>
        <w:rPr>
          <w:rFonts w:asciiTheme="minorHAnsi" w:hAnsiTheme="minorHAnsi" w:cstheme="minorHAnsi"/>
          <w:szCs w:val="24"/>
        </w:rPr>
      </w:pPr>
    </w:p>
    <w:p w14:paraId="18C0CA62" w14:textId="77777777" w:rsidR="0055435B" w:rsidRPr="00AE6148" w:rsidRDefault="0055435B" w:rsidP="0055435B">
      <w:pPr>
        <w:pStyle w:val="Antrat1"/>
        <w:rPr>
          <w:rFonts w:asciiTheme="minorHAnsi" w:hAnsiTheme="minorHAnsi" w:cstheme="minorHAnsi"/>
          <w:szCs w:val="24"/>
        </w:rPr>
      </w:pPr>
      <w:bookmarkStart w:id="36" w:name="_Toc497119275"/>
      <w:r w:rsidRPr="00AE6148">
        <w:rPr>
          <w:rFonts w:asciiTheme="minorHAnsi" w:hAnsiTheme="minorHAnsi" w:cstheme="minorHAnsi"/>
          <w:szCs w:val="24"/>
        </w:rPr>
        <w:t>SUTARTIES SUDARYMAS</w:t>
      </w:r>
      <w:bookmarkEnd w:id="36"/>
      <w:r w:rsidRPr="00AE6148">
        <w:rPr>
          <w:rFonts w:asciiTheme="minorHAnsi" w:hAnsiTheme="minorHAnsi" w:cstheme="minorHAnsi"/>
          <w:szCs w:val="24"/>
        </w:rPr>
        <w:t xml:space="preserve"> </w:t>
      </w:r>
    </w:p>
    <w:p w14:paraId="03B04E57"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1DBA17F4" w14:textId="0F561431" w:rsidR="0055435B" w:rsidRPr="00AE6148" w:rsidRDefault="0055435B" w:rsidP="00AB4039">
      <w:pPr>
        <w:pStyle w:val="Antrat2"/>
        <w:numPr>
          <w:ilvl w:val="0"/>
          <w:numId w:val="0"/>
        </w:numPr>
        <w:tabs>
          <w:tab w:val="left" w:pos="1134"/>
        </w:tabs>
        <w:ind w:left="567"/>
        <w:rPr>
          <w:rFonts w:asciiTheme="minorHAnsi" w:hAnsiTheme="minorHAnsi" w:cstheme="minorHAnsi"/>
          <w:szCs w:val="24"/>
        </w:rPr>
      </w:pPr>
    </w:p>
    <w:p w14:paraId="0BA6A817" w14:textId="510E6951" w:rsidR="00AB4039" w:rsidRPr="00AE6148" w:rsidRDefault="00AB4039" w:rsidP="00AB4039">
      <w:pPr>
        <w:pStyle w:val="Antrat2"/>
        <w:numPr>
          <w:ilvl w:val="0"/>
          <w:numId w:val="0"/>
        </w:numPr>
        <w:tabs>
          <w:tab w:val="left" w:pos="1276"/>
        </w:tabs>
        <w:ind w:firstLine="567"/>
        <w:rPr>
          <w:rFonts w:asciiTheme="minorHAnsi" w:hAnsiTheme="minorHAnsi" w:cstheme="minorHAnsi"/>
          <w:szCs w:val="24"/>
        </w:rPr>
      </w:pPr>
      <w:r w:rsidRPr="00AE6148">
        <w:rPr>
          <w:rFonts w:asciiTheme="minorHAnsi" w:hAnsiTheme="minorHAnsi" w:cstheme="minorHAnsi"/>
          <w:szCs w:val="24"/>
        </w:rPr>
        <w:t>19.1. Sutartis sudaroma nedelsiant, bet ne anksčiau negu pasibaigė 10 (dešimties) dienų atidėjimo terminas. Atidėjimo terminas gali būti netaikomas (apie tokį sprendimą Perkančioji organizacija informuoja raštu), kai yra bent vienas iš šių atvejų:</w:t>
      </w:r>
    </w:p>
    <w:p w14:paraId="0735B5E6" w14:textId="3F827A9D"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 xml:space="preserve">vienintelis suinteresuotas dalyvis yra tas, su kuriuo sudaroma pirkimo sutartis ar preliminarioji sutartis, ir nėra suinteresuotų kandidatų. </w:t>
      </w:r>
    </w:p>
    <w:p w14:paraId="328FEC42"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 xml:space="preserve">pirkimo sutartis sudaroma dinaminės pirkimo sistemos pagrindu arba preliminariosios sutarties pagrindu. </w:t>
      </w:r>
    </w:p>
    <w:p w14:paraId="56676030" w14:textId="77777777"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pirkimo sutartis sudaroma žodžiu.</w:t>
      </w:r>
    </w:p>
    <w:p w14:paraId="56E204D3" w14:textId="1E10E907" w:rsidR="0055435B" w:rsidRPr="00AE6148" w:rsidRDefault="0055435B" w:rsidP="00751D3D">
      <w:pPr>
        <w:pStyle w:val="Antrat2"/>
        <w:numPr>
          <w:ilvl w:val="1"/>
          <w:numId w:val="10"/>
        </w:numPr>
        <w:tabs>
          <w:tab w:val="left" w:pos="1134"/>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Tiekėjas, kurio pasiūlymas nustatytas laimėjusiu, sudaryti sutarties kviečiamas raštu  ir jam nurodomas laikas, iki kada jis turi sudaryti sutartį. </w:t>
      </w:r>
    </w:p>
    <w:p w14:paraId="37E0085E" w14:textId="77777777" w:rsidR="0055435B" w:rsidRPr="00AE6148" w:rsidRDefault="0055435B" w:rsidP="00751D3D">
      <w:pPr>
        <w:pStyle w:val="Antrat2"/>
        <w:numPr>
          <w:ilvl w:val="1"/>
          <w:numId w:val="10"/>
        </w:numPr>
        <w:tabs>
          <w:tab w:val="left" w:pos="1134"/>
        </w:tabs>
        <w:ind w:left="0" w:firstLine="567"/>
        <w:rPr>
          <w:rFonts w:asciiTheme="minorHAnsi" w:hAnsiTheme="minorHAnsi" w:cstheme="minorHAnsi"/>
          <w:szCs w:val="24"/>
        </w:rPr>
      </w:pPr>
      <w:r w:rsidRPr="00AE6148">
        <w:rPr>
          <w:rFonts w:asciiTheme="minorHAnsi" w:hAnsiTheme="minorHAnsi" w:cstheme="minorHAnsi"/>
          <w:color w:val="000000"/>
          <w:szCs w:val="24"/>
        </w:rPr>
        <w:t>Laikoma, kad tiekėjas atsisakė sudaryti sutartį, kai yra bent vienas iš šių atvejų:</w:t>
      </w:r>
    </w:p>
    <w:p w14:paraId="28ADBF56" w14:textId="4FD60D01" w:rsidR="0055435B" w:rsidRPr="00AE6148" w:rsidRDefault="0055435B" w:rsidP="00751D3D">
      <w:pPr>
        <w:pStyle w:val="Antrat2"/>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color w:val="000000"/>
          <w:szCs w:val="24"/>
        </w:rPr>
        <w:t xml:space="preserve"> </w:t>
      </w:r>
      <w:r w:rsidRPr="00AE6148">
        <w:rPr>
          <w:rFonts w:asciiTheme="minorHAnsi" w:hAnsiTheme="minorHAnsi" w:cstheme="minorHAnsi"/>
          <w:szCs w:val="24"/>
        </w:rPr>
        <w:t>tiekėjas raštu atsisako ją sudaryti arba nepateikia pirkimo dokumentuose nustatyto pirkimo sutarties įvykdymo užtikrinimą patvirtinančio dokumento.</w:t>
      </w:r>
    </w:p>
    <w:p w14:paraId="2C922122" w14:textId="77777777" w:rsidR="0055435B" w:rsidRPr="00AE6148" w:rsidRDefault="0055435B" w:rsidP="00751D3D">
      <w:pPr>
        <w:pStyle w:val="Antrat3"/>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iki perkančiosios organizacijos nurodyto laiko nepasirašo pirkimo sutarties.</w:t>
      </w:r>
    </w:p>
    <w:p w14:paraId="7D0DD57D" w14:textId="77777777" w:rsidR="0055435B" w:rsidRPr="00AE6148" w:rsidRDefault="0055435B" w:rsidP="00751D3D">
      <w:pPr>
        <w:pStyle w:val="Antrat3"/>
        <w:numPr>
          <w:ilvl w:val="2"/>
          <w:numId w:val="10"/>
        </w:numPr>
        <w:tabs>
          <w:tab w:val="left" w:pos="1276"/>
        </w:tabs>
        <w:ind w:left="0" w:firstLine="567"/>
        <w:rPr>
          <w:rFonts w:asciiTheme="minorHAnsi" w:hAnsiTheme="minorHAnsi" w:cstheme="minorHAnsi"/>
          <w:szCs w:val="24"/>
        </w:rPr>
      </w:pPr>
      <w:r w:rsidRPr="00AE6148">
        <w:rPr>
          <w:rFonts w:asciiTheme="minorHAnsi" w:hAnsiTheme="minorHAnsi" w:cstheme="minorHAnsi"/>
          <w:szCs w:val="24"/>
        </w:rPr>
        <w:t>atsisako sudaryti pirkimo sutartį Viešųjų pirkimų įstatyme ir pirkimo dokumentuose nustatytomis sąlygomis.</w:t>
      </w:r>
    </w:p>
    <w:p w14:paraId="16C408D6" w14:textId="0F198025" w:rsidR="0055435B" w:rsidRPr="00AE6148" w:rsidRDefault="0055435B" w:rsidP="00751D3D">
      <w:pPr>
        <w:pStyle w:val="Antrat2"/>
        <w:numPr>
          <w:ilvl w:val="1"/>
          <w:numId w:val="10"/>
        </w:numPr>
        <w:tabs>
          <w:tab w:val="left" w:pos="1134"/>
        </w:tabs>
        <w:ind w:left="0" w:firstLine="567"/>
        <w:rPr>
          <w:rFonts w:asciiTheme="minorHAnsi" w:hAnsiTheme="minorHAnsi" w:cstheme="minorHAnsi"/>
          <w:szCs w:val="24"/>
        </w:rPr>
      </w:pPr>
      <w:r w:rsidRPr="00AE6148">
        <w:rPr>
          <w:rFonts w:asciiTheme="minorHAnsi" w:hAnsiTheme="minorHAnsi" w:cstheme="minorHAnsi"/>
          <w:szCs w:val="24"/>
        </w:rPr>
        <w:t xml:space="preserve">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w:t>
      </w:r>
      <w:r w:rsidRPr="00AE6148">
        <w:rPr>
          <w:rFonts w:asciiTheme="minorHAnsi" w:hAnsiTheme="minorHAnsi" w:cstheme="minorHAnsi"/>
          <w:szCs w:val="24"/>
        </w:rPr>
        <w:lastRenderedPageBreak/>
        <w:t>reikalavimus tiekėjų kvalifikacijai</w:t>
      </w:r>
      <w:r w:rsidRPr="00AE6148">
        <w:rPr>
          <w:rStyle w:val="Puslapioinaosnuoroda"/>
          <w:rFonts w:asciiTheme="minorHAnsi" w:hAnsiTheme="minorHAnsi" w:cstheme="minorHAnsi"/>
          <w:szCs w:val="24"/>
        </w:rPr>
        <w:footnoteReference w:id="10"/>
      </w:r>
      <w:r w:rsidRPr="00AE6148">
        <w:rPr>
          <w:rFonts w:asciiTheme="minorHAnsi" w:hAnsiTheme="minorHAnsi" w:cstheme="minorHAnsi"/>
          <w:szCs w:val="24"/>
        </w:rPr>
        <w:t xml:space="preserve"> ir įsitikina, ar jo pasiūlymas tenkina kitas pirkimo dokumentų 17.1. punkto sąlygas</w:t>
      </w:r>
      <w:r w:rsidR="001B7CD8" w:rsidRPr="00AE6148">
        <w:rPr>
          <w:rFonts w:asciiTheme="minorHAnsi" w:hAnsiTheme="minorHAnsi" w:cstheme="minorHAnsi"/>
          <w:szCs w:val="24"/>
        </w:rPr>
        <w:t xml:space="preserve"> ir ar sutarties sudarymas atitiks 19.6 punkte nurodytus reikalavimus.</w:t>
      </w:r>
    </w:p>
    <w:p w14:paraId="600367FF" w14:textId="794EFFEF" w:rsidR="00E11527" w:rsidRPr="00AE6148" w:rsidRDefault="0055435B" w:rsidP="00E11527">
      <w:pPr>
        <w:pStyle w:val="Antrat2"/>
        <w:numPr>
          <w:ilvl w:val="1"/>
          <w:numId w:val="10"/>
        </w:numPr>
        <w:tabs>
          <w:tab w:val="left" w:pos="1134"/>
        </w:tabs>
        <w:ind w:left="0" w:firstLine="567"/>
        <w:rPr>
          <w:rFonts w:asciiTheme="minorHAnsi" w:hAnsiTheme="minorHAnsi" w:cstheme="minorHAnsi"/>
          <w:szCs w:val="24"/>
        </w:rPr>
      </w:pPr>
      <w:r w:rsidRPr="00AE6148">
        <w:rPr>
          <w:rFonts w:asciiTheme="minorHAnsi" w:hAnsiTheme="minorHAnsi" w:cstheme="minorHAnsi"/>
          <w:szCs w:val="24"/>
        </w:rPr>
        <w:t xml:space="preserve">Sutarties </w:t>
      </w:r>
      <w:r w:rsidR="006810C8">
        <w:rPr>
          <w:rFonts w:asciiTheme="minorHAnsi" w:hAnsiTheme="minorHAnsi" w:cstheme="minorHAnsi"/>
          <w:szCs w:val="24"/>
        </w:rPr>
        <w:t>esminės sąlygos</w:t>
      </w:r>
      <w:r w:rsidRPr="00AE6148">
        <w:rPr>
          <w:rFonts w:asciiTheme="minorHAnsi" w:hAnsiTheme="minorHAnsi" w:cstheme="minorHAnsi"/>
          <w:szCs w:val="24"/>
        </w:rPr>
        <w:t xml:space="preserve"> </w:t>
      </w:r>
      <w:r w:rsidR="006810C8">
        <w:rPr>
          <w:rFonts w:asciiTheme="minorHAnsi" w:hAnsiTheme="minorHAnsi" w:cstheme="minorHAnsi"/>
          <w:szCs w:val="24"/>
        </w:rPr>
        <w:t xml:space="preserve">nurodytos </w:t>
      </w:r>
      <w:r w:rsidRPr="00AE6148">
        <w:rPr>
          <w:rFonts w:asciiTheme="minorHAnsi" w:hAnsiTheme="minorHAnsi" w:cstheme="minorHAnsi"/>
          <w:szCs w:val="24"/>
        </w:rPr>
        <w:t xml:space="preserve">pirkimo sąlygų </w:t>
      </w:r>
      <w:r w:rsidR="00F34F9C" w:rsidRPr="00AE6148">
        <w:rPr>
          <w:rFonts w:asciiTheme="minorHAnsi" w:hAnsiTheme="minorHAnsi" w:cstheme="minorHAnsi"/>
          <w:b/>
          <w:bCs/>
          <w:szCs w:val="24"/>
        </w:rPr>
        <w:t xml:space="preserve">4 </w:t>
      </w:r>
      <w:r w:rsidRPr="00AE6148">
        <w:rPr>
          <w:rFonts w:asciiTheme="minorHAnsi" w:hAnsiTheme="minorHAnsi" w:cstheme="minorHAnsi"/>
          <w:b/>
          <w:szCs w:val="24"/>
        </w:rPr>
        <w:t>priede</w:t>
      </w:r>
      <w:r w:rsidRPr="00AE6148">
        <w:rPr>
          <w:rFonts w:asciiTheme="minorHAnsi" w:hAnsiTheme="minorHAnsi" w:cstheme="minorHAnsi"/>
          <w:szCs w:val="24"/>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182D1272" w14:textId="77777777" w:rsidR="001B7CD8" w:rsidRPr="00AE6148" w:rsidRDefault="001B7CD8" w:rsidP="001B7CD8">
      <w:pPr>
        <w:pStyle w:val="Antrat2"/>
        <w:numPr>
          <w:ilvl w:val="1"/>
          <w:numId w:val="10"/>
        </w:numPr>
        <w:tabs>
          <w:tab w:val="left" w:pos="1134"/>
        </w:tabs>
        <w:ind w:left="0" w:firstLine="567"/>
        <w:rPr>
          <w:rFonts w:asciiTheme="minorHAnsi" w:hAnsiTheme="minorHAnsi" w:cstheme="minorHAnsi"/>
          <w:szCs w:val="24"/>
        </w:rPr>
      </w:pPr>
      <w:r w:rsidRPr="00AE6148">
        <w:rPr>
          <w:rFonts w:asciiTheme="minorHAnsi" w:hAnsiTheme="minorHAnsi" w:cstheme="minorHAnsi"/>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14296DDE" w14:textId="6B0C448D" w:rsidR="001B7CD8" w:rsidRPr="00AE6148" w:rsidRDefault="001B7CD8" w:rsidP="001B7CD8">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Pirkimo sąlygų 19.6. punkte nurodytu tikslu, Perkančioji organizacija prašys galimo laimėtojo užpildyti šių pirkimo sąlygų </w:t>
      </w:r>
      <w:r w:rsidR="006810C8">
        <w:rPr>
          <w:rFonts w:asciiTheme="minorHAnsi" w:hAnsiTheme="minorHAnsi" w:cstheme="minorHAnsi"/>
          <w:b/>
          <w:bCs/>
          <w:sz w:val="24"/>
          <w:szCs w:val="24"/>
        </w:rPr>
        <w:t>6</w:t>
      </w:r>
      <w:r w:rsidRPr="00AE6148">
        <w:rPr>
          <w:rFonts w:asciiTheme="minorHAnsi" w:hAnsiTheme="minorHAnsi" w:cstheme="minorHAnsi"/>
          <w:b/>
          <w:bCs/>
          <w:sz w:val="24"/>
          <w:szCs w:val="24"/>
        </w:rPr>
        <w:t xml:space="preserve"> priede</w:t>
      </w:r>
      <w:r w:rsidRPr="00AE6148">
        <w:rPr>
          <w:rFonts w:asciiTheme="minorHAnsi" w:hAnsiTheme="minorHAnsi" w:cstheme="minorHAnsi"/>
          <w:sz w:val="24"/>
          <w:szCs w:val="24"/>
        </w:rPr>
        <w:t xml:space="preserve"> pateiktą Veiklos partnerio pažinimo anketą (toliau – Anketa). Anketa galimam laimėtojui nėra teikiama pildyti, jeigu tiekėjas anketą pildė ir teikė Perkančiajai organizacijai per paskutinius 6 (šešis) mėnesius.</w:t>
      </w:r>
    </w:p>
    <w:p w14:paraId="146897F2" w14:textId="77777777" w:rsidR="001B7CD8" w:rsidRPr="00AE6148" w:rsidRDefault="001B7CD8" w:rsidP="001B7CD8">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0B99DE88" w14:textId="77777777" w:rsidR="001B7CD8" w:rsidRPr="00AE6148" w:rsidRDefault="001B7CD8" w:rsidP="001B7CD8">
      <w:pPr>
        <w:pStyle w:val="Sraopastraipa"/>
        <w:numPr>
          <w:ilvl w:val="2"/>
          <w:numId w:val="10"/>
        </w:numPr>
        <w:tabs>
          <w:tab w:val="left" w:pos="1276"/>
        </w:tabs>
        <w:ind w:left="0" w:firstLine="567"/>
        <w:rPr>
          <w:rFonts w:asciiTheme="minorHAnsi" w:hAnsiTheme="minorHAnsi" w:cstheme="minorHAnsi"/>
          <w:sz w:val="24"/>
          <w:szCs w:val="24"/>
        </w:rPr>
      </w:pPr>
      <w:r w:rsidRPr="00AE6148">
        <w:rPr>
          <w:rFonts w:asciiTheme="minorHAnsi" w:hAnsiTheme="minorHAnsi" w:cstheme="minorHAnsi"/>
          <w:sz w:val="24"/>
          <w:szCs w:val="24"/>
        </w:rPr>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307799E1" w14:textId="77777777" w:rsidR="0055435B" w:rsidRPr="00AE6148" w:rsidRDefault="0055435B" w:rsidP="0055435B">
      <w:pPr>
        <w:ind w:firstLine="567"/>
        <w:rPr>
          <w:rFonts w:asciiTheme="minorHAnsi" w:hAnsiTheme="minorHAnsi" w:cstheme="minorHAnsi"/>
          <w:szCs w:val="24"/>
        </w:rPr>
      </w:pPr>
    </w:p>
    <w:p w14:paraId="7757272C" w14:textId="77777777" w:rsidR="0055435B" w:rsidRPr="00AE6148" w:rsidRDefault="0055435B" w:rsidP="0055435B">
      <w:pPr>
        <w:pStyle w:val="Antrat1"/>
        <w:rPr>
          <w:rFonts w:asciiTheme="minorHAnsi" w:hAnsiTheme="minorHAnsi" w:cstheme="minorHAnsi"/>
          <w:szCs w:val="24"/>
        </w:rPr>
      </w:pPr>
      <w:bookmarkStart w:id="37" w:name="_Toc497119276"/>
      <w:r w:rsidRPr="00AE6148">
        <w:rPr>
          <w:rFonts w:asciiTheme="minorHAnsi" w:hAnsiTheme="minorHAnsi" w:cstheme="minorHAnsi"/>
          <w:szCs w:val="24"/>
        </w:rPr>
        <w:t>PRETENZIJŲ, IEŠKINIŲ TEIKIMAS IR NAGRINĖJIMAS</w:t>
      </w:r>
      <w:bookmarkEnd w:id="37"/>
      <w:r w:rsidRPr="00AE6148">
        <w:rPr>
          <w:rFonts w:asciiTheme="minorHAnsi" w:hAnsiTheme="minorHAnsi" w:cstheme="minorHAnsi"/>
          <w:szCs w:val="24"/>
        </w:rPr>
        <w:t xml:space="preserve"> </w:t>
      </w:r>
    </w:p>
    <w:p w14:paraId="7F5C6A59"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1768DDDB" w14:textId="7E07F958" w:rsidR="0055435B" w:rsidRPr="00AE6148" w:rsidRDefault="0055435B" w:rsidP="00AB4039">
      <w:pPr>
        <w:pStyle w:val="Antrat2"/>
        <w:numPr>
          <w:ilvl w:val="0"/>
          <w:numId w:val="0"/>
        </w:numPr>
        <w:tabs>
          <w:tab w:val="left" w:pos="1134"/>
        </w:tabs>
        <w:ind w:left="567"/>
        <w:rPr>
          <w:rFonts w:asciiTheme="minorHAnsi" w:hAnsiTheme="minorHAnsi" w:cstheme="minorHAnsi"/>
          <w:szCs w:val="24"/>
        </w:rPr>
      </w:pPr>
    </w:p>
    <w:p w14:paraId="237ED846" w14:textId="5358877C" w:rsidR="00AB4039" w:rsidRPr="00AE6148" w:rsidRDefault="00AB4039" w:rsidP="00AB4039">
      <w:pPr>
        <w:pStyle w:val="Betarp1"/>
        <w:tabs>
          <w:tab w:val="left" w:pos="1276"/>
        </w:tabs>
        <w:ind w:firstLine="567"/>
        <w:jc w:val="both"/>
        <w:rPr>
          <w:rFonts w:asciiTheme="minorHAnsi" w:hAnsiTheme="minorHAnsi" w:cstheme="minorHAnsi"/>
          <w:sz w:val="24"/>
          <w:szCs w:val="24"/>
        </w:rPr>
      </w:pPr>
      <w:r w:rsidRPr="00AE6148">
        <w:rPr>
          <w:rFonts w:asciiTheme="minorHAnsi" w:hAnsiTheme="minorHAnsi" w:cstheme="minorHAnsi"/>
          <w:sz w:val="24"/>
          <w:szCs w:val="24"/>
        </w:rPr>
        <w:t>20.1. Tiekėjas pirkimo procedūrų metu (iki pirkimo sutarties sudarymo dienos) turi teisę ginčyti Perkančiosios organizacijos veiksmus ir (arba) sprendimus pateikiant pretenziją. Pretenzija teikiama laikantis šių reikalavimų.</w:t>
      </w:r>
    </w:p>
    <w:p w14:paraId="2D13E869" w14:textId="3AD89FFF"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pretenzija turi būti pateikta per </w:t>
      </w:r>
      <w:r w:rsidR="00BD1FCA" w:rsidRPr="00AE6148">
        <w:rPr>
          <w:rFonts w:asciiTheme="minorHAnsi" w:hAnsiTheme="minorHAnsi" w:cstheme="minorHAnsi"/>
          <w:color w:val="000000"/>
          <w:sz w:val="24"/>
          <w:szCs w:val="24"/>
        </w:rPr>
        <w:t xml:space="preserve">10 (dešimt) dienų </w:t>
      </w:r>
      <w:r w:rsidRPr="00AE6148">
        <w:rPr>
          <w:rFonts w:asciiTheme="minorHAnsi" w:hAnsiTheme="minorHAnsi" w:cstheme="minorHAnsi"/>
          <w:color w:val="000000"/>
          <w:sz w:val="24"/>
          <w:szCs w:val="24"/>
        </w:rPr>
        <w:t>nuo paskelbimo apie Perkančiosios organizacijos priimtą sprendimą dienos arba Perkančiosios organizacijos pranešimo raštu apie jo</w:t>
      </w:r>
      <w:r w:rsidR="00F34F9C" w:rsidRPr="00AE6148">
        <w:rPr>
          <w:rFonts w:asciiTheme="minorHAnsi" w:hAnsiTheme="minorHAnsi" w:cstheme="minorHAnsi"/>
          <w:color w:val="000000"/>
          <w:sz w:val="24"/>
          <w:szCs w:val="24"/>
        </w:rPr>
        <w:t>s</w:t>
      </w:r>
      <w:r w:rsidRPr="00AE6148">
        <w:rPr>
          <w:rFonts w:asciiTheme="minorHAnsi" w:hAnsiTheme="minorHAnsi" w:cstheme="minorHAnsi"/>
          <w:color w:val="000000"/>
          <w:sz w:val="24"/>
          <w:szCs w:val="24"/>
        </w:rPr>
        <w:t xml:space="preserve"> priimtą sprendimą išsiuntimo tiekėjams dienos. </w:t>
      </w:r>
    </w:p>
    <w:p w14:paraId="6FC7D36B" w14:textId="1C3CF473"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pretenzija teikiama elektroninėmis priemonėmis. </w:t>
      </w:r>
    </w:p>
    <w:p w14:paraId="60069074" w14:textId="3E750581" w:rsidR="0055435B" w:rsidRPr="00AE6148" w:rsidRDefault="0055435B" w:rsidP="00634FB4">
      <w:pPr>
        <w:pStyle w:val="Betarp1"/>
        <w:numPr>
          <w:ilvl w:val="1"/>
          <w:numId w:val="16"/>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Perkančioji organizacija pretenziją nagrinėja laikantis šių reikalavimų: </w:t>
      </w:r>
    </w:p>
    <w:p w14:paraId="76E09139" w14:textId="77777777"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Perkančioji organizacija gavusi pretenziją </w:t>
      </w:r>
      <w:r w:rsidRPr="00AE6148">
        <w:rPr>
          <w:rFonts w:asciiTheme="minorHAnsi" w:hAnsiTheme="minorHAnsi" w:cstheme="minorHAnsi"/>
          <w:sz w:val="24"/>
          <w:szCs w:val="24"/>
        </w:rPr>
        <w:t>nedelsdama sustabdo pirkimo procedūrą, kol bus išnagrinėta pretenzija ir priimtas sprendimas.</w:t>
      </w:r>
    </w:p>
    <w:p w14:paraId="203024CE" w14:textId="77777777"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Perkančioji organizacija </w:t>
      </w:r>
      <w:r w:rsidRPr="00AE6148">
        <w:rPr>
          <w:rFonts w:asciiTheme="minorHAnsi" w:hAnsiTheme="minorHAnsi" w:cstheme="minorHAnsi"/>
          <w:sz w:val="24"/>
          <w:szCs w:val="24"/>
        </w:rPr>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7200B84B" w14:textId="77777777"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lastRenderedPageBreak/>
        <w:t xml:space="preserve">pateikiant sprendimą dėl pretenzijos </w:t>
      </w:r>
      <w:r w:rsidRPr="00AE6148">
        <w:rPr>
          <w:rFonts w:asciiTheme="minorHAnsi" w:hAnsiTheme="minorHAnsi" w:cstheme="minorHAnsi"/>
          <w:color w:val="000000"/>
          <w:sz w:val="24"/>
          <w:szCs w:val="24"/>
        </w:rPr>
        <w:t xml:space="preserve">Perkančioji organizacija </w:t>
      </w:r>
      <w:r w:rsidRPr="00AE6148">
        <w:rPr>
          <w:rFonts w:asciiTheme="minorHAnsi" w:hAnsiTheme="minorHAnsi" w:cstheme="minorHAnsi"/>
          <w:sz w:val="24"/>
          <w:szCs w:val="24"/>
        </w:rPr>
        <w:t xml:space="preserve">užtikrina, kad nepažeis tiekėjo teisės į konfidencialios informacijos apsaugą ir, jeigu pretenzija buvo gauta iki pasiūlymų pateikimo termino pabaigos, neatskleis tiekėjo, iš kurio buvo gauta pretenzija, tapatybės. </w:t>
      </w:r>
    </w:p>
    <w:p w14:paraId="20AAFDB3" w14:textId="77777777"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Perkančioji organizacija </w:t>
      </w:r>
      <w:r w:rsidRPr="00AE6148">
        <w:rPr>
          <w:rFonts w:asciiTheme="minorHAnsi" w:hAnsiTheme="minorHAnsi" w:cstheme="minorHAnsi"/>
          <w:sz w:val="24"/>
          <w:szCs w:val="24"/>
        </w:rPr>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5AD37798" w14:textId="77777777"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Perkančioji organizacija </w:t>
      </w:r>
      <w:r w:rsidRPr="00AE6148">
        <w:rPr>
          <w:rFonts w:asciiTheme="minorHAnsi" w:hAnsiTheme="minorHAnsi" w:cstheme="minorHAnsi"/>
          <w:sz w:val="24"/>
          <w:szCs w:val="24"/>
        </w:rPr>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7D9FEB91" w14:textId="77777777" w:rsidR="0055435B" w:rsidRPr="00AE6148" w:rsidRDefault="0055435B" w:rsidP="00751D3D">
      <w:pPr>
        <w:pStyle w:val="Betarp1"/>
        <w:numPr>
          <w:ilvl w:val="2"/>
          <w:numId w:val="16"/>
        </w:numPr>
        <w:tabs>
          <w:tab w:val="left" w:pos="1276"/>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jei Perkančioji organizacija šio skyriaus 20.2.5. punkte nustatytais atvejais nagrinėja pretenziją, ji laikosi šio skyriaus 20.2.1. – 20.2.4. punkto reikalavimų.</w:t>
      </w:r>
    </w:p>
    <w:p w14:paraId="7B1D0259" w14:textId="77777777" w:rsidR="0055435B" w:rsidRPr="00AE6148" w:rsidRDefault="0055435B" w:rsidP="00751D3D">
      <w:pPr>
        <w:pStyle w:val="Betarp1"/>
        <w:numPr>
          <w:ilvl w:val="1"/>
          <w:numId w:val="16"/>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2"/>
    <w:bookmarkEnd w:id="33"/>
    <w:p w14:paraId="22F00718" w14:textId="77777777" w:rsidR="0055435B" w:rsidRPr="00AE6148" w:rsidRDefault="0055435B" w:rsidP="0055435B">
      <w:pPr>
        <w:rPr>
          <w:rFonts w:asciiTheme="minorHAnsi" w:hAnsiTheme="minorHAnsi" w:cstheme="minorHAnsi"/>
          <w:color w:val="000000"/>
          <w:szCs w:val="24"/>
        </w:rPr>
      </w:pPr>
    </w:p>
    <w:p w14:paraId="6D4CF9CF" w14:textId="77777777" w:rsidR="0055435B" w:rsidRPr="00AE6148" w:rsidRDefault="0055435B" w:rsidP="0055435B">
      <w:pPr>
        <w:pStyle w:val="Antrat1"/>
        <w:rPr>
          <w:rFonts w:asciiTheme="minorHAnsi" w:hAnsiTheme="minorHAnsi" w:cstheme="minorHAnsi"/>
          <w:szCs w:val="24"/>
        </w:rPr>
      </w:pPr>
      <w:bookmarkStart w:id="38" w:name="_Toc497119277"/>
      <w:r w:rsidRPr="00AE6148">
        <w:rPr>
          <w:rFonts w:asciiTheme="minorHAnsi" w:hAnsiTheme="minorHAnsi" w:cstheme="minorHAnsi"/>
          <w:szCs w:val="24"/>
        </w:rPr>
        <w:t>BAIGIAMOSIOS NUOSTATOS</w:t>
      </w:r>
      <w:bookmarkEnd w:id="38"/>
    </w:p>
    <w:p w14:paraId="6D6A869E" w14:textId="77777777" w:rsidR="0055435B" w:rsidRPr="00AE6148" w:rsidRDefault="0055435B" w:rsidP="0055435B">
      <w:pPr>
        <w:pStyle w:val="Sraopastraipa"/>
        <w:keepNext/>
        <w:numPr>
          <w:ilvl w:val="0"/>
          <w:numId w:val="10"/>
        </w:numPr>
        <w:autoSpaceDN w:val="0"/>
        <w:contextualSpacing w:val="0"/>
        <w:jc w:val="center"/>
        <w:outlineLvl w:val="3"/>
        <w:rPr>
          <w:rFonts w:asciiTheme="minorHAnsi" w:eastAsia="Times New Roman" w:hAnsiTheme="minorHAnsi" w:cstheme="minorHAnsi"/>
          <w:b/>
          <w:caps/>
          <w:vanish/>
          <w:sz w:val="24"/>
          <w:szCs w:val="24"/>
          <w:lang w:eastAsia="lt-LT"/>
        </w:rPr>
      </w:pPr>
    </w:p>
    <w:p w14:paraId="2ABB3D42" w14:textId="4F69EC28" w:rsidR="0055435B" w:rsidRPr="00AE6148" w:rsidRDefault="0055435B" w:rsidP="00AB4039">
      <w:pPr>
        <w:pStyle w:val="Betarp1"/>
        <w:tabs>
          <w:tab w:val="left" w:pos="1134"/>
        </w:tabs>
        <w:ind w:left="567"/>
        <w:jc w:val="both"/>
        <w:rPr>
          <w:rFonts w:asciiTheme="minorHAnsi" w:hAnsiTheme="minorHAnsi" w:cstheme="minorHAnsi"/>
          <w:sz w:val="24"/>
          <w:szCs w:val="24"/>
        </w:rPr>
      </w:pPr>
    </w:p>
    <w:p w14:paraId="70F8DC28" w14:textId="53BF499D" w:rsidR="00AB4039" w:rsidRPr="00AE6148" w:rsidRDefault="00AB4039" w:rsidP="00751D3D">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t>Pirkimo procedūros, kurios neapibrėžtos šiose pirkimo sąlygose, vykdomos vadovaujantis Viešųjų pirkimų įstatymo ir kitų teisės aktų nuostatomis.</w:t>
      </w:r>
    </w:p>
    <w:p w14:paraId="070A018E" w14:textId="67ACF326" w:rsidR="00AA5B4C" w:rsidRPr="00AE6148" w:rsidRDefault="0055435B" w:rsidP="00751D3D">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9" w:name="_1_priedas"/>
      <w:bookmarkStart w:id="40" w:name="_2_priedas"/>
      <w:bookmarkStart w:id="41" w:name="_4_priedas"/>
      <w:bookmarkStart w:id="42" w:name="_SUTARTIES_ĮVYKDYMO_užtikrinimo"/>
      <w:bookmarkEnd w:id="39"/>
      <w:bookmarkEnd w:id="40"/>
      <w:bookmarkEnd w:id="41"/>
      <w:bookmarkEnd w:id="42"/>
    </w:p>
    <w:p w14:paraId="0F2705A5" w14:textId="67CAE5A2" w:rsidR="00AA5B4C" w:rsidRPr="00AE6148" w:rsidRDefault="00AA5B4C" w:rsidP="00751D3D">
      <w:pPr>
        <w:pStyle w:val="Betarp1"/>
        <w:numPr>
          <w:ilvl w:val="1"/>
          <w:numId w:val="10"/>
        </w:numPr>
        <w:tabs>
          <w:tab w:val="left" w:pos="1134"/>
        </w:tabs>
        <w:ind w:left="0" w:firstLine="567"/>
        <w:jc w:val="both"/>
        <w:rPr>
          <w:rFonts w:asciiTheme="minorHAnsi" w:hAnsiTheme="minorHAnsi" w:cstheme="minorHAnsi"/>
          <w:sz w:val="24"/>
          <w:szCs w:val="24"/>
        </w:rPr>
      </w:pPr>
      <w:r w:rsidRPr="00AE6148">
        <w:rPr>
          <w:rFonts w:asciiTheme="minorHAnsi" w:hAnsiTheme="minorHAnsi" w:cstheme="minorHAnsi"/>
          <w:sz w:val="24"/>
          <w:szCs w:val="24"/>
        </w:rPr>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29" w:history="1">
        <w:r w:rsidRPr="00AE6148">
          <w:rPr>
            <w:rStyle w:val="Hipersaitas"/>
            <w:rFonts w:asciiTheme="minorHAnsi" w:hAnsiTheme="minorHAnsi" w:cstheme="minorHAnsi"/>
            <w:sz w:val="24"/>
            <w:szCs w:val="24"/>
          </w:rPr>
          <w:t>https://turtas.lt/asmens-duomenu-apsauga/</w:t>
        </w:r>
      </w:hyperlink>
      <w:r w:rsidRPr="00AE6148">
        <w:rPr>
          <w:rFonts w:asciiTheme="minorHAnsi" w:hAnsiTheme="minorHAnsi" w:cstheme="minorHAnsi"/>
          <w:sz w:val="24"/>
          <w:szCs w:val="24"/>
        </w:rPr>
        <w:t>. Informaciją apie asmens duomenų tvarkymą galima rasti dokumente „Valstybės įmonės Turto banko asmens duomenų tvarkymo taisyklės“ (</w:t>
      </w:r>
      <w:hyperlink r:id="rId30" w:history="1">
        <w:r w:rsidR="00EC79E1" w:rsidRPr="00AE6148">
          <w:rPr>
            <w:rStyle w:val="Hipersaitas"/>
            <w:rFonts w:asciiTheme="minorHAnsi" w:hAnsiTheme="minorHAnsi" w:cstheme="minorHAnsi"/>
            <w:sz w:val="24"/>
            <w:szCs w:val="24"/>
          </w:rPr>
          <w:t>https://turtas.lt/wp-content/uploads/2023/11/valstybes-imones-turto-banko-asmens-duomenu-tvarkymo-taisykles-1.pdf</w:t>
        </w:r>
      </w:hyperlink>
      <w:r w:rsidRPr="00AE6148">
        <w:rPr>
          <w:rFonts w:asciiTheme="minorHAnsi" w:hAnsiTheme="minorHAnsi" w:cstheme="minorHAnsi"/>
          <w:sz w:val="24"/>
          <w:szCs w:val="24"/>
        </w:rPr>
        <w:t>),</w:t>
      </w:r>
      <w:r w:rsidR="00EC79E1" w:rsidRPr="00AE6148">
        <w:rPr>
          <w:rFonts w:asciiTheme="minorHAnsi" w:hAnsiTheme="minorHAnsi" w:cstheme="minorHAnsi"/>
          <w:sz w:val="24"/>
          <w:szCs w:val="24"/>
        </w:rPr>
        <w:t xml:space="preserve"> </w:t>
      </w:r>
      <w:r w:rsidRPr="00AE6148">
        <w:rPr>
          <w:rFonts w:asciiTheme="minorHAnsi" w:hAnsiTheme="minorHAnsi" w:cstheme="minorHAnsi"/>
          <w:sz w:val="24"/>
          <w:szCs w:val="24"/>
        </w:rPr>
        <w:t>o su turimomis teisėmis ir jų įgyvendinimo tvarka galima susipažinti dokumente „Duomenų subjektų teisių įgyvendinimo Valstybės įmonėje Turto banke tvarkos aprašas“ (</w:t>
      </w:r>
      <w:hyperlink r:id="rId31" w:history="1">
        <w:r w:rsidR="00EC79E1" w:rsidRPr="00AE6148">
          <w:rPr>
            <w:rStyle w:val="Hipersaitas"/>
            <w:rFonts w:asciiTheme="minorHAnsi" w:hAnsiTheme="minorHAnsi" w:cstheme="minorHAnsi"/>
            <w:sz w:val="24"/>
            <w:szCs w:val="24"/>
          </w:rPr>
          <w:t>https://turtas.lt/wp-content/uploads/2025/01/duomenu-subjektu-teisiu-igyvendinimo-valstybes-imoneje-turto-banke-tvarkos-aprasas.docx</w:t>
        </w:r>
      </w:hyperlink>
      <w:r w:rsidRPr="00AE6148">
        <w:rPr>
          <w:rFonts w:asciiTheme="minorHAnsi" w:hAnsiTheme="minorHAnsi" w:cstheme="minorHAnsi"/>
          <w:sz w:val="24"/>
          <w:szCs w:val="24"/>
        </w:rPr>
        <w:t>).</w:t>
      </w:r>
      <w:r w:rsidR="00EC79E1" w:rsidRPr="00AE6148">
        <w:rPr>
          <w:rFonts w:asciiTheme="minorHAnsi" w:hAnsiTheme="minorHAnsi" w:cstheme="minorHAnsi"/>
          <w:sz w:val="24"/>
          <w:szCs w:val="24"/>
        </w:rPr>
        <w:t xml:space="preserve"> </w:t>
      </w:r>
      <w:r w:rsidRPr="00AE6148">
        <w:rPr>
          <w:rFonts w:asciiTheme="minorHAnsi" w:hAnsiTheme="minorHAnsi" w:cstheme="minorHAnsi"/>
          <w:sz w:val="24"/>
          <w:szCs w:val="24"/>
        </w:rPr>
        <w:t>Vadovaujantis Valstybės įmonės Turto banko dokumentacijos planu – nurodytu tikslu ir pagrindu tvarkomi asmens duomenys saugomi 5</w:t>
      </w:r>
      <w:r w:rsidR="00F34F9C" w:rsidRPr="00AE6148">
        <w:rPr>
          <w:rFonts w:asciiTheme="minorHAnsi" w:hAnsiTheme="minorHAnsi" w:cstheme="minorHAnsi"/>
          <w:sz w:val="24"/>
          <w:szCs w:val="24"/>
        </w:rPr>
        <w:t xml:space="preserve"> (penkerius) </w:t>
      </w:r>
      <w:r w:rsidRPr="00AE6148">
        <w:rPr>
          <w:rFonts w:asciiTheme="minorHAnsi" w:hAnsiTheme="minorHAnsi" w:cstheme="minorHAnsi"/>
          <w:sz w:val="24"/>
          <w:szCs w:val="24"/>
        </w:rPr>
        <w:t>metus (</w:t>
      </w:r>
      <w:r w:rsidR="00F34F9C" w:rsidRPr="00AE6148">
        <w:rPr>
          <w:rFonts w:asciiTheme="minorHAnsi" w:hAnsiTheme="minorHAnsi" w:cstheme="minorHAnsi"/>
          <w:sz w:val="24"/>
          <w:szCs w:val="24"/>
        </w:rPr>
        <w:t xml:space="preserve">nuo </w:t>
      </w:r>
      <w:r w:rsidRPr="00AE6148">
        <w:rPr>
          <w:rFonts w:asciiTheme="minorHAnsi" w:hAnsiTheme="minorHAnsi" w:cstheme="minorHAnsi"/>
          <w:sz w:val="24"/>
          <w:szCs w:val="24"/>
        </w:rPr>
        <w:t>pirkimo pabaigos).</w:t>
      </w:r>
    </w:p>
    <w:p w14:paraId="0671BEC5" w14:textId="77777777" w:rsidR="00902CB9" w:rsidRPr="00AE6148" w:rsidRDefault="00902CB9" w:rsidP="00902CB9">
      <w:pPr>
        <w:pStyle w:val="Betarp1"/>
        <w:tabs>
          <w:tab w:val="left" w:pos="1134"/>
        </w:tabs>
        <w:jc w:val="both"/>
        <w:rPr>
          <w:rFonts w:asciiTheme="minorHAnsi" w:hAnsiTheme="minorHAnsi" w:cstheme="minorHAnsi"/>
          <w:sz w:val="24"/>
          <w:szCs w:val="24"/>
        </w:rPr>
      </w:pPr>
    </w:p>
    <w:p w14:paraId="08A31858" w14:textId="04856664" w:rsidR="00902CB9" w:rsidRPr="00AE6148" w:rsidRDefault="00902CB9" w:rsidP="00902CB9">
      <w:pPr>
        <w:pStyle w:val="Betarp1"/>
        <w:tabs>
          <w:tab w:val="left" w:pos="1134"/>
        </w:tabs>
        <w:jc w:val="center"/>
        <w:rPr>
          <w:rFonts w:asciiTheme="minorHAnsi" w:hAnsiTheme="minorHAnsi" w:cstheme="minorHAnsi"/>
          <w:sz w:val="24"/>
          <w:szCs w:val="24"/>
        </w:rPr>
      </w:pPr>
      <w:r w:rsidRPr="00AE6148">
        <w:rPr>
          <w:rFonts w:asciiTheme="minorHAnsi" w:hAnsiTheme="minorHAnsi" w:cstheme="minorHAnsi"/>
          <w:sz w:val="24"/>
          <w:szCs w:val="24"/>
        </w:rPr>
        <w:t>_____________</w:t>
      </w:r>
    </w:p>
    <w:sectPr w:rsidR="00902CB9" w:rsidRPr="00AE6148" w:rsidSect="00460DBE">
      <w:headerReference w:type="default" r:id="rId32"/>
      <w:type w:val="continuous"/>
      <w:pgSz w:w="11907" w:h="16839" w:code="9"/>
      <w:pgMar w:top="1134" w:right="567"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2EC14" w14:textId="77777777" w:rsidR="00C413EF" w:rsidRDefault="00C413EF">
      <w:r>
        <w:separator/>
      </w:r>
    </w:p>
  </w:endnote>
  <w:endnote w:type="continuationSeparator" w:id="0">
    <w:p w14:paraId="344E23AC" w14:textId="77777777" w:rsidR="00C413EF" w:rsidRDefault="00C4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98C10" w14:textId="77777777" w:rsidR="00C413EF" w:rsidRDefault="00C413EF">
      <w:r>
        <w:separator/>
      </w:r>
    </w:p>
  </w:footnote>
  <w:footnote w:type="continuationSeparator" w:id="0">
    <w:p w14:paraId="58F0F412" w14:textId="77777777" w:rsidR="00C413EF" w:rsidRDefault="00C413EF">
      <w:r>
        <w:continuationSeparator/>
      </w:r>
    </w:p>
  </w:footnote>
  <w:footnote w:id="1">
    <w:p w14:paraId="16512BC7" w14:textId="77777777" w:rsidR="00C07642" w:rsidRPr="00DB5334" w:rsidRDefault="00C07642">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093A93" w14:textId="77777777" w:rsidR="00C07642" w:rsidRPr="00DB5334" w:rsidRDefault="00C07642" w:rsidP="00C07642">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5418E59B" w14:textId="77777777" w:rsidR="00C07642" w:rsidRDefault="00C07642">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634A78F" w14:textId="77777777" w:rsidR="00C07642" w:rsidRPr="00DB5334" w:rsidRDefault="00C07642">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0CE24D" w14:textId="77777777" w:rsidR="00C07642" w:rsidRPr="00DB5334" w:rsidRDefault="00C07642" w:rsidP="00C07642">
      <w:pPr>
        <w:pStyle w:val="Puslapioinaostekstas"/>
        <w:numPr>
          <w:ilvl w:val="0"/>
          <w:numId w:val="19"/>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22529D82" w14:textId="77777777" w:rsidR="00C07642" w:rsidRPr="007A2F1A" w:rsidRDefault="00C07642" w:rsidP="00C07642">
      <w:pPr>
        <w:pStyle w:val="Puslapioinaostekstas"/>
        <w:numPr>
          <w:ilvl w:val="0"/>
          <w:numId w:val="19"/>
        </w:numPr>
        <w:tabs>
          <w:tab w:val="left" w:pos="567"/>
          <w:tab w:val="left" w:pos="1134"/>
        </w:tabs>
        <w:autoSpaceDN/>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714FAE" w14:textId="77777777" w:rsidR="00C07642" w:rsidRPr="00DB5334" w:rsidRDefault="00C07642">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0A9CAD" w14:textId="77777777" w:rsidR="00C07642" w:rsidRPr="00DB5334" w:rsidRDefault="00C07642" w:rsidP="00C07642">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36298A37" w14:textId="77777777" w:rsidR="00C07642" w:rsidRPr="00DB5334" w:rsidRDefault="00C07642" w:rsidP="00C07642">
      <w:pPr>
        <w:pStyle w:val="Puslapioinaostekstas"/>
        <w:numPr>
          <w:ilvl w:val="0"/>
          <w:numId w:val="23"/>
        </w:numPr>
        <w:tabs>
          <w:tab w:val="left" w:pos="567"/>
          <w:tab w:val="left" w:pos="1134"/>
        </w:tabs>
        <w:autoSpaceDN/>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EC6D37" w14:textId="77777777" w:rsidR="005B4A31" w:rsidRDefault="005B4A31"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7826B995" w14:textId="77777777" w:rsidR="005B4A31" w:rsidRDefault="005B4A31"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00AA8AD5" w14:textId="36FBA0BD" w:rsidR="005B4A31" w:rsidRDefault="005B4A31">
      <w:pPr>
        <w:pStyle w:val="Puslapioinaostekstas"/>
      </w:pPr>
      <w:r>
        <w:rPr>
          <w:rStyle w:val="Puslapioinaosnuoroda"/>
        </w:rPr>
        <w:footnoteRef/>
      </w:r>
      <w:r>
        <w:t xml:space="preserve"> Žr. </w:t>
      </w:r>
      <w:r w:rsidR="00732F81">
        <w:t>4</w:t>
      </w:r>
      <w:r>
        <w:t xml:space="preserve"> išnašą.</w:t>
      </w:r>
    </w:p>
  </w:footnote>
  <w:footnote w:id="7">
    <w:p w14:paraId="299CD10A" w14:textId="645F326A" w:rsidR="005B4A31" w:rsidRDefault="005B4A31" w:rsidP="00AB5F9C">
      <w:pPr>
        <w:pStyle w:val="Puslapioinaostekstas"/>
        <w:jc w:val="both"/>
      </w:pPr>
      <w:r>
        <w:rPr>
          <w:rStyle w:val="Puslapioinaosnuoroda"/>
        </w:rPr>
        <w:footnoteRef/>
      </w:r>
      <w:r>
        <w:t xml:space="preserve"> Žr. </w:t>
      </w:r>
      <w:r w:rsidR="00732F81">
        <w:t>4</w:t>
      </w:r>
      <w:r>
        <w:t xml:space="preserve"> išnašą</w:t>
      </w:r>
      <w:r w:rsidRPr="00F31BBE">
        <w:t>.</w:t>
      </w:r>
    </w:p>
  </w:footnote>
  <w:footnote w:id="8">
    <w:p w14:paraId="000C474D" w14:textId="77777777" w:rsidR="005B4A31" w:rsidRDefault="005B4A31"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72180BB4" w14:textId="0C23E1BD" w:rsidR="005B4A31" w:rsidRDefault="005B4A31" w:rsidP="0055435B">
      <w:pPr>
        <w:pStyle w:val="Puslapioinaostekstas"/>
        <w:jc w:val="both"/>
      </w:pPr>
      <w:r>
        <w:rPr>
          <w:rStyle w:val="Puslapioinaosnuoroda"/>
        </w:rPr>
        <w:footnoteRef/>
      </w:r>
      <w:r>
        <w:t xml:space="preserve"> </w:t>
      </w:r>
      <w:r w:rsidR="005C478B" w:rsidRPr="005C478B">
        <w:t xml:space="preserve">Žr. </w:t>
      </w:r>
      <w:r w:rsidR="00751D3D">
        <w:t>8</w:t>
      </w:r>
      <w:r w:rsidR="005C478B" w:rsidRPr="005C478B">
        <w:t xml:space="preserve"> išnašą</w:t>
      </w:r>
      <w:r w:rsidR="005C478B">
        <w:t>.</w:t>
      </w:r>
    </w:p>
  </w:footnote>
  <w:footnote w:id="10">
    <w:p w14:paraId="1F85FFD4" w14:textId="77777777" w:rsidR="005B4A31" w:rsidRDefault="005B4A31"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DBC2" w14:textId="77777777" w:rsidR="005B4A31" w:rsidRDefault="005B4A31">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D896689"/>
    <w:multiLevelType w:val="multilevel"/>
    <w:tmpl w:val="6C463E78"/>
    <w:lvl w:ilvl="0">
      <w:start w:val="1"/>
      <w:numFmt w:val="upperRoman"/>
      <w:pStyle w:val="Antrat4"/>
      <w:lvlText w:val="%1."/>
      <w:lvlJc w:val="right"/>
      <w:pPr>
        <w:ind w:left="1440" w:hanging="360"/>
      </w:pPr>
    </w:lvl>
    <w:lvl w:ilvl="1">
      <w:start w:val="1"/>
      <w:numFmt w:val="decimal"/>
      <w:isLgl/>
      <w:lvlText w:val="%1.%2."/>
      <w:lvlJc w:val="left"/>
      <w:pPr>
        <w:ind w:left="5524" w:hanging="420"/>
      </w:pPr>
      <w:rPr>
        <w:rFonts w:asciiTheme="minorHAnsi" w:hAnsiTheme="minorHAnsi" w:cstheme="minorHAnsi" w:hint="default"/>
        <w:b w:val="0"/>
        <w:bCs w:val="0"/>
        <w:i w:val="0"/>
        <w:color w:val="auto"/>
        <w:sz w:val="24"/>
        <w:szCs w:val="24"/>
      </w:rPr>
    </w:lvl>
    <w:lvl w:ilvl="2">
      <w:start w:val="1"/>
      <w:numFmt w:val="decimal"/>
      <w:isLgl/>
      <w:lvlText w:val="%1.%2.%3."/>
      <w:lvlJc w:val="left"/>
      <w:pPr>
        <w:ind w:left="2847" w:hanging="720"/>
      </w:pPr>
      <w:rPr>
        <w:rFonts w:asciiTheme="minorHAnsi" w:hAnsiTheme="minorHAnsi" w:cstheme="minorHAnsi"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C9F46EE"/>
    <w:multiLevelType w:val="hybridMultilevel"/>
    <w:tmpl w:val="D37CFA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0" w15:restartNumberingAfterBreak="0">
    <w:nsid w:val="298E5A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8364D"/>
    <w:multiLevelType w:val="multilevel"/>
    <w:tmpl w:val="EEE66DCA"/>
    <w:lvl w:ilvl="0">
      <w:start w:val="1"/>
      <w:numFmt w:val="decimal"/>
      <w:lvlText w:val="%1."/>
      <w:lvlJc w:val="left"/>
      <w:pPr>
        <w:ind w:left="1713" w:hanging="360"/>
      </w:pPr>
    </w:lvl>
    <w:lvl w:ilvl="1">
      <w:start w:val="12"/>
      <w:numFmt w:val="decimal"/>
      <w:isLgl/>
      <w:lvlText w:val="%1.%2."/>
      <w:lvlJc w:val="left"/>
      <w:pPr>
        <w:ind w:left="2193" w:hanging="840"/>
      </w:pPr>
      <w:rPr>
        <w:rFonts w:hint="default"/>
      </w:rPr>
    </w:lvl>
    <w:lvl w:ilvl="2">
      <w:start w:val="2"/>
      <w:numFmt w:val="decimal"/>
      <w:isLgl/>
      <w:lvlText w:val="%1.%2.%3."/>
      <w:lvlJc w:val="left"/>
      <w:pPr>
        <w:ind w:left="2193" w:hanging="840"/>
      </w:pPr>
      <w:rPr>
        <w:rFonts w:hint="default"/>
      </w:rPr>
    </w:lvl>
    <w:lvl w:ilvl="3">
      <w:start w:val="1"/>
      <w:numFmt w:val="decimal"/>
      <w:isLgl/>
      <w:lvlText w:val="%1.%2.%3.%4."/>
      <w:lvlJc w:val="left"/>
      <w:pPr>
        <w:ind w:left="2193" w:hanging="84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22"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7B67E8E"/>
    <w:multiLevelType w:val="hybridMultilevel"/>
    <w:tmpl w:val="D39A3D5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90654F9"/>
    <w:multiLevelType w:val="hybridMultilevel"/>
    <w:tmpl w:val="6964B024"/>
    <w:lvl w:ilvl="0" w:tplc="E39A09B0">
      <w:start w:val="1"/>
      <w:numFmt w:val="lowerLetter"/>
      <w:lvlText w:val="%1)"/>
      <w:lvlJc w:val="left"/>
      <w:pPr>
        <w:ind w:left="720" w:hanging="360"/>
      </w:pPr>
      <w:rPr>
        <w:rFonts w:ascii="Arial" w:eastAsia="Times New Roman" w:hAnsi="Arial" w:cs="Arial"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583957"/>
    <w:multiLevelType w:val="hybridMultilevel"/>
    <w:tmpl w:val="D84C91E0"/>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1F5FB4"/>
    <w:multiLevelType w:val="hybridMultilevel"/>
    <w:tmpl w:val="7DF22526"/>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6" w15:restartNumberingAfterBreak="0">
    <w:nsid w:val="5E646439"/>
    <w:multiLevelType w:val="hybridMultilevel"/>
    <w:tmpl w:val="86529826"/>
    <w:lvl w:ilvl="0" w:tplc="86B6969A">
      <w:start w:val="1"/>
      <w:numFmt w:val="decimal"/>
      <w:lvlText w:val="%1)"/>
      <w:lvlJc w:val="left"/>
      <w:pPr>
        <w:ind w:left="444" w:hanging="384"/>
      </w:pPr>
      <w:rPr>
        <w:rFonts w:ascii="Times New Roman" w:eastAsia="Times New Roman" w:hAnsi="Times New Roman" w:cs="Times New Roman"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7" w15:restartNumberingAfterBreak="0">
    <w:nsid w:val="5F2567B1"/>
    <w:multiLevelType w:val="hybridMultilevel"/>
    <w:tmpl w:val="E60270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D6894"/>
    <w:multiLevelType w:val="hybridMultilevel"/>
    <w:tmpl w:val="B1D4C5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4141D67"/>
    <w:multiLevelType w:val="hybridMultilevel"/>
    <w:tmpl w:val="F23232BA"/>
    <w:lvl w:ilvl="0" w:tplc="6DD865FE">
      <w:start w:val="34"/>
      <w:numFmt w:val="decimal"/>
      <w:lvlText w:val="%1."/>
      <w:lvlJc w:val="left"/>
      <w:pPr>
        <w:ind w:left="720" w:hanging="360"/>
      </w:pPr>
      <w:rPr>
        <w:rFonts w:hint="default"/>
        <w:b w:val="0"/>
        <w:bCs/>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536062A"/>
    <w:multiLevelType w:val="hybridMultilevel"/>
    <w:tmpl w:val="70DAEF2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6B487981"/>
    <w:multiLevelType w:val="multilevel"/>
    <w:tmpl w:val="5DDE9E14"/>
    <w:lvl w:ilvl="0">
      <w:start w:val="48"/>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7" w15:restartNumberingAfterBreak="0">
    <w:nsid w:val="6CEE2378"/>
    <w:multiLevelType w:val="multilevel"/>
    <w:tmpl w:val="BE228E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9" w15:restartNumberingAfterBreak="0">
    <w:nsid w:val="796D0B68"/>
    <w:multiLevelType w:val="multilevel"/>
    <w:tmpl w:val="4D52A650"/>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1407" w:firstLine="720"/>
      </w:pPr>
      <w:rPr>
        <w:rFonts w:hint="default"/>
        <w:b w:val="0"/>
        <w:i w:val="0"/>
        <w:color w:val="000000"/>
        <w:sz w:val="24"/>
        <w:szCs w:val="24"/>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0"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1" w15:restartNumberingAfterBreak="0">
    <w:nsid w:val="7F595D12"/>
    <w:multiLevelType w:val="hybridMultilevel"/>
    <w:tmpl w:val="F9061A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588674">
    <w:abstractNumId w:val="49"/>
  </w:num>
  <w:num w:numId="2" w16cid:durableId="332997493">
    <w:abstractNumId w:val="11"/>
  </w:num>
  <w:num w:numId="3" w16cid:durableId="204342008">
    <w:abstractNumId w:val="18"/>
  </w:num>
  <w:num w:numId="4" w16cid:durableId="1434983447">
    <w:abstractNumId w:val="19"/>
  </w:num>
  <w:num w:numId="5" w16cid:durableId="1356273897">
    <w:abstractNumId w:val="0"/>
  </w:num>
  <w:num w:numId="6" w16cid:durableId="468714661">
    <w:abstractNumId w:val="29"/>
  </w:num>
  <w:num w:numId="7" w16cid:durableId="1408459878">
    <w:abstractNumId w:val="48"/>
  </w:num>
  <w:num w:numId="8" w16cid:durableId="592470634">
    <w:abstractNumId w:val="35"/>
  </w:num>
  <w:num w:numId="9" w16cid:durableId="407849999">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1055082823">
    <w:abstractNumId w:val="15"/>
  </w:num>
  <w:num w:numId="11" w16cid:durableId="1659000090">
    <w:abstractNumId w:val="28"/>
  </w:num>
  <w:num w:numId="12" w16cid:durableId="1152454509">
    <w:abstractNumId w:val="25"/>
  </w:num>
  <w:num w:numId="13" w16cid:durableId="1115247747">
    <w:abstractNumId w:val="16"/>
  </w:num>
  <w:num w:numId="14" w16cid:durableId="399445334">
    <w:abstractNumId w:val="33"/>
  </w:num>
  <w:num w:numId="15" w16cid:durableId="1514999616">
    <w:abstractNumId w:val="14"/>
  </w:num>
  <w:num w:numId="16" w16cid:durableId="1932005510">
    <w:abstractNumId w:val="15"/>
    <w:lvlOverride w:ilvl="0">
      <w:startOverride w:val="17"/>
    </w:lvlOverride>
    <w:lvlOverride w:ilvl="1">
      <w:startOverride w:val="2"/>
    </w:lvlOverride>
    <w:lvlOverride w:ilvl="2">
      <w:startOverride w:val="1"/>
    </w:lvlOverride>
  </w:num>
  <w:num w:numId="17" w16cid:durableId="1962608822">
    <w:abstractNumId w:val="45"/>
  </w:num>
  <w:num w:numId="18" w16cid:durableId="1078869363">
    <w:abstractNumId w:val="37"/>
  </w:num>
  <w:num w:numId="19" w16cid:durableId="303201136">
    <w:abstractNumId w:val="44"/>
  </w:num>
  <w:num w:numId="20" w16cid:durableId="1561289073">
    <w:abstractNumId w:val="38"/>
  </w:num>
  <w:num w:numId="21" w16cid:durableId="1687291626">
    <w:abstractNumId w:val="24"/>
  </w:num>
  <w:num w:numId="22" w16cid:durableId="1583369506">
    <w:abstractNumId w:val="43"/>
  </w:num>
  <w:num w:numId="23" w16cid:durableId="1490823966">
    <w:abstractNumId w:val="12"/>
  </w:num>
  <w:num w:numId="24" w16cid:durableId="310016769">
    <w:abstractNumId w:val="17"/>
  </w:num>
  <w:num w:numId="25" w16cid:durableId="1144464177">
    <w:abstractNumId w:val="27"/>
  </w:num>
  <w:num w:numId="26" w16cid:durableId="139349780">
    <w:abstractNumId w:val="51"/>
  </w:num>
  <w:num w:numId="27" w16cid:durableId="1156459383">
    <w:abstractNumId w:val="36"/>
  </w:num>
  <w:num w:numId="28" w16cid:durableId="634485477">
    <w:abstractNumId w:val="39"/>
  </w:num>
  <w:num w:numId="29" w16cid:durableId="165441930">
    <w:abstractNumId w:val="22"/>
  </w:num>
  <w:num w:numId="30" w16cid:durableId="1399669987">
    <w:abstractNumId w:val="13"/>
  </w:num>
  <w:num w:numId="31" w16cid:durableId="1618936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5775111">
    <w:abstractNumId w:val="30"/>
  </w:num>
  <w:num w:numId="33" w16cid:durableId="418908655">
    <w:abstractNumId w:val="26"/>
  </w:num>
  <w:num w:numId="34" w16cid:durableId="241379492">
    <w:abstractNumId w:val="42"/>
  </w:num>
  <w:num w:numId="35" w16cid:durableId="463235317">
    <w:abstractNumId w:val="34"/>
  </w:num>
  <w:num w:numId="36" w16cid:durableId="1742673538">
    <w:abstractNumId w:val="41"/>
  </w:num>
  <w:num w:numId="37" w16cid:durableId="2072848464">
    <w:abstractNumId w:val="46"/>
  </w:num>
  <w:num w:numId="38" w16cid:durableId="248779942">
    <w:abstractNumId w:val="31"/>
  </w:num>
  <w:num w:numId="39" w16cid:durableId="1118600237">
    <w:abstractNumId w:val="49"/>
  </w:num>
  <w:num w:numId="40" w16cid:durableId="132453531">
    <w:abstractNumId w:val="21"/>
  </w:num>
  <w:num w:numId="41" w16cid:durableId="1285623469">
    <w:abstractNumId w:val="40"/>
  </w:num>
  <w:num w:numId="42" w16cid:durableId="9161293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1797"/>
    <w:rsid w:val="000022CF"/>
    <w:rsid w:val="0000290F"/>
    <w:rsid w:val="00002974"/>
    <w:rsid w:val="000031CD"/>
    <w:rsid w:val="0000429D"/>
    <w:rsid w:val="0000443E"/>
    <w:rsid w:val="00004D79"/>
    <w:rsid w:val="00004EFC"/>
    <w:rsid w:val="00005598"/>
    <w:rsid w:val="00005A12"/>
    <w:rsid w:val="00005D0D"/>
    <w:rsid w:val="0000792D"/>
    <w:rsid w:val="000079CA"/>
    <w:rsid w:val="0001111F"/>
    <w:rsid w:val="0001175A"/>
    <w:rsid w:val="00011FCB"/>
    <w:rsid w:val="00012AE4"/>
    <w:rsid w:val="00012BD2"/>
    <w:rsid w:val="00013253"/>
    <w:rsid w:val="000150BA"/>
    <w:rsid w:val="00015368"/>
    <w:rsid w:val="00016765"/>
    <w:rsid w:val="00017836"/>
    <w:rsid w:val="00017AF7"/>
    <w:rsid w:val="00020C12"/>
    <w:rsid w:val="00021702"/>
    <w:rsid w:val="000232D2"/>
    <w:rsid w:val="000237D3"/>
    <w:rsid w:val="00023CC7"/>
    <w:rsid w:val="00023DAE"/>
    <w:rsid w:val="0002421B"/>
    <w:rsid w:val="00024505"/>
    <w:rsid w:val="00024F59"/>
    <w:rsid w:val="0002511B"/>
    <w:rsid w:val="0002533C"/>
    <w:rsid w:val="00025A2A"/>
    <w:rsid w:val="00025BC2"/>
    <w:rsid w:val="000268AB"/>
    <w:rsid w:val="00026B6B"/>
    <w:rsid w:val="000270C5"/>
    <w:rsid w:val="00027835"/>
    <w:rsid w:val="000307D9"/>
    <w:rsid w:val="000312E3"/>
    <w:rsid w:val="000319CE"/>
    <w:rsid w:val="0003293E"/>
    <w:rsid w:val="000329F6"/>
    <w:rsid w:val="00033A92"/>
    <w:rsid w:val="00033B3B"/>
    <w:rsid w:val="00034050"/>
    <w:rsid w:val="000356B6"/>
    <w:rsid w:val="000357D9"/>
    <w:rsid w:val="000358F7"/>
    <w:rsid w:val="00036543"/>
    <w:rsid w:val="000365AB"/>
    <w:rsid w:val="000371A9"/>
    <w:rsid w:val="00037601"/>
    <w:rsid w:val="00040FFF"/>
    <w:rsid w:val="00043631"/>
    <w:rsid w:val="00043BAF"/>
    <w:rsid w:val="00044ECE"/>
    <w:rsid w:val="000450E5"/>
    <w:rsid w:val="000454A7"/>
    <w:rsid w:val="0004769C"/>
    <w:rsid w:val="00051DC6"/>
    <w:rsid w:val="000522A3"/>
    <w:rsid w:val="00052D5E"/>
    <w:rsid w:val="000537A6"/>
    <w:rsid w:val="00053E99"/>
    <w:rsid w:val="00054379"/>
    <w:rsid w:val="000559C7"/>
    <w:rsid w:val="00055AAB"/>
    <w:rsid w:val="00055B2A"/>
    <w:rsid w:val="00055E36"/>
    <w:rsid w:val="00055E90"/>
    <w:rsid w:val="0005613A"/>
    <w:rsid w:val="0005633F"/>
    <w:rsid w:val="000565F6"/>
    <w:rsid w:val="00056C18"/>
    <w:rsid w:val="00060BDB"/>
    <w:rsid w:val="00061B07"/>
    <w:rsid w:val="000620A1"/>
    <w:rsid w:val="0006239F"/>
    <w:rsid w:val="00064625"/>
    <w:rsid w:val="000652B6"/>
    <w:rsid w:val="00067297"/>
    <w:rsid w:val="00067894"/>
    <w:rsid w:val="00067D4D"/>
    <w:rsid w:val="000710C3"/>
    <w:rsid w:val="000711FB"/>
    <w:rsid w:val="0007164D"/>
    <w:rsid w:val="000727A2"/>
    <w:rsid w:val="00072FF3"/>
    <w:rsid w:val="00072FF7"/>
    <w:rsid w:val="00073084"/>
    <w:rsid w:val="000736EE"/>
    <w:rsid w:val="00073E3B"/>
    <w:rsid w:val="00074578"/>
    <w:rsid w:val="00075FEB"/>
    <w:rsid w:val="0007603E"/>
    <w:rsid w:val="000778CA"/>
    <w:rsid w:val="0007797B"/>
    <w:rsid w:val="000802F6"/>
    <w:rsid w:val="00080492"/>
    <w:rsid w:val="00080CB5"/>
    <w:rsid w:val="00081543"/>
    <w:rsid w:val="00081B87"/>
    <w:rsid w:val="00082F84"/>
    <w:rsid w:val="000832E0"/>
    <w:rsid w:val="000835CE"/>
    <w:rsid w:val="00083D59"/>
    <w:rsid w:val="00084368"/>
    <w:rsid w:val="00085156"/>
    <w:rsid w:val="00085D78"/>
    <w:rsid w:val="00085E5E"/>
    <w:rsid w:val="00086B08"/>
    <w:rsid w:val="00086B2E"/>
    <w:rsid w:val="000904E9"/>
    <w:rsid w:val="000906EE"/>
    <w:rsid w:val="00090F58"/>
    <w:rsid w:val="00091145"/>
    <w:rsid w:val="00091303"/>
    <w:rsid w:val="00091818"/>
    <w:rsid w:val="00091E75"/>
    <w:rsid w:val="0009229E"/>
    <w:rsid w:val="00092755"/>
    <w:rsid w:val="00092C49"/>
    <w:rsid w:val="000945FB"/>
    <w:rsid w:val="0009477E"/>
    <w:rsid w:val="000954BE"/>
    <w:rsid w:val="0009560F"/>
    <w:rsid w:val="00095CAE"/>
    <w:rsid w:val="000961B6"/>
    <w:rsid w:val="000A021D"/>
    <w:rsid w:val="000A17C4"/>
    <w:rsid w:val="000A1C62"/>
    <w:rsid w:val="000A2278"/>
    <w:rsid w:val="000A2755"/>
    <w:rsid w:val="000A3A7C"/>
    <w:rsid w:val="000A42FD"/>
    <w:rsid w:val="000A4416"/>
    <w:rsid w:val="000A7E63"/>
    <w:rsid w:val="000B1153"/>
    <w:rsid w:val="000B1763"/>
    <w:rsid w:val="000B1F90"/>
    <w:rsid w:val="000B2771"/>
    <w:rsid w:val="000B2A60"/>
    <w:rsid w:val="000B2C54"/>
    <w:rsid w:val="000B3B60"/>
    <w:rsid w:val="000B5BB7"/>
    <w:rsid w:val="000B6A8B"/>
    <w:rsid w:val="000B6D98"/>
    <w:rsid w:val="000B71B6"/>
    <w:rsid w:val="000B78B1"/>
    <w:rsid w:val="000C4A49"/>
    <w:rsid w:val="000C4A9F"/>
    <w:rsid w:val="000C4DAC"/>
    <w:rsid w:val="000C4FAE"/>
    <w:rsid w:val="000C788D"/>
    <w:rsid w:val="000D0F49"/>
    <w:rsid w:val="000D10ED"/>
    <w:rsid w:val="000D1C22"/>
    <w:rsid w:val="000D1C8F"/>
    <w:rsid w:val="000D26F4"/>
    <w:rsid w:val="000D2C03"/>
    <w:rsid w:val="000D2CEA"/>
    <w:rsid w:val="000D323B"/>
    <w:rsid w:val="000D36F6"/>
    <w:rsid w:val="000D38A9"/>
    <w:rsid w:val="000D4767"/>
    <w:rsid w:val="000D4E65"/>
    <w:rsid w:val="000D555A"/>
    <w:rsid w:val="000D5D22"/>
    <w:rsid w:val="000D635E"/>
    <w:rsid w:val="000D673A"/>
    <w:rsid w:val="000D6E46"/>
    <w:rsid w:val="000D755C"/>
    <w:rsid w:val="000D7813"/>
    <w:rsid w:val="000D79B1"/>
    <w:rsid w:val="000E0FBA"/>
    <w:rsid w:val="000E188F"/>
    <w:rsid w:val="000E2C08"/>
    <w:rsid w:val="000E345B"/>
    <w:rsid w:val="000E35F1"/>
    <w:rsid w:val="000E4105"/>
    <w:rsid w:val="000E419B"/>
    <w:rsid w:val="000E4D20"/>
    <w:rsid w:val="000E57C4"/>
    <w:rsid w:val="000E6C5D"/>
    <w:rsid w:val="000E780B"/>
    <w:rsid w:val="000F00F4"/>
    <w:rsid w:val="000F22B7"/>
    <w:rsid w:val="000F3BC0"/>
    <w:rsid w:val="000F42DE"/>
    <w:rsid w:val="000F4A62"/>
    <w:rsid w:val="000F54AF"/>
    <w:rsid w:val="0010000C"/>
    <w:rsid w:val="00101545"/>
    <w:rsid w:val="001019AA"/>
    <w:rsid w:val="00101B27"/>
    <w:rsid w:val="0010330C"/>
    <w:rsid w:val="00103322"/>
    <w:rsid w:val="00103CA2"/>
    <w:rsid w:val="00103E44"/>
    <w:rsid w:val="00104EFD"/>
    <w:rsid w:val="00104F8C"/>
    <w:rsid w:val="0010538A"/>
    <w:rsid w:val="0010642A"/>
    <w:rsid w:val="0010647B"/>
    <w:rsid w:val="00110472"/>
    <w:rsid w:val="00110C02"/>
    <w:rsid w:val="0011102A"/>
    <w:rsid w:val="00111B17"/>
    <w:rsid w:val="001126D4"/>
    <w:rsid w:val="00112915"/>
    <w:rsid w:val="00112D2E"/>
    <w:rsid w:val="00114888"/>
    <w:rsid w:val="001164BB"/>
    <w:rsid w:val="0011652F"/>
    <w:rsid w:val="00116B61"/>
    <w:rsid w:val="0011728F"/>
    <w:rsid w:val="001205F5"/>
    <w:rsid w:val="0012221C"/>
    <w:rsid w:val="00122262"/>
    <w:rsid w:val="00123957"/>
    <w:rsid w:val="00124CD9"/>
    <w:rsid w:val="001253C4"/>
    <w:rsid w:val="00125C12"/>
    <w:rsid w:val="00125C8F"/>
    <w:rsid w:val="0012601D"/>
    <w:rsid w:val="00126515"/>
    <w:rsid w:val="00126D19"/>
    <w:rsid w:val="001274E6"/>
    <w:rsid w:val="00130369"/>
    <w:rsid w:val="00130432"/>
    <w:rsid w:val="00130441"/>
    <w:rsid w:val="00130E9A"/>
    <w:rsid w:val="0013241A"/>
    <w:rsid w:val="00132EA6"/>
    <w:rsid w:val="00133C5F"/>
    <w:rsid w:val="00133D2A"/>
    <w:rsid w:val="001345ED"/>
    <w:rsid w:val="0013482E"/>
    <w:rsid w:val="00135524"/>
    <w:rsid w:val="00135FBB"/>
    <w:rsid w:val="00136A3E"/>
    <w:rsid w:val="00136B3E"/>
    <w:rsid w:val="0013767F"/>
    <w:rsid w:val="001411D5"/>
    <w:rsid w:val="001423A0"/>
    <w:rsid w:val="0014254B"/>
    <w:rsid w:val="001426B2"/>
    <w:rsid w:val="00143287"/>
    <w:rsid w:val="00143309"/>
    <w:rsid w:val="00143B01"/>
    <w:rsid w:val="00145005"/>
    <w:rsid w:val="001451C9"/>
    <w:rsid w:val="00146083"/>
    <w:rsid w:val="0014674B"/>
    <w:rsid w:val="001474BE"/>
    <w:rsid w:val="00150D7E"/>
    <w:rsid w:val="00150EDA"/>
    <w:rsid w:val="00151555"/>
    <w:rsid w:val="00151C13"/>
    <w:rsid w:val="00152A5E"/>
    <w:rsid w:val="001548A2"/>
    <w:rsid w:val="001556AD"/>
    <w:rsid w:val="00155882"/>
    <w:rsid w:val="00155918"/>
    <w:rsid w:val="0016170A"/>
    <w:rsid w:val="00161D08"/>
    <w:rsid w:val="001620E6"/>
    <w:rsid w:val="00162FFB"/>
    <w:rsid w:val="001632E8"/>
    <w:rsid w:val="00163458"/>
    <w:rsid w:val="00165F52"/>
    <w:rsid w:val="001701DA"/>
    <w:rsid w:val="00170A6F"/>
    <w:rsid w:val="00170C0D"/>
    <w:rsid w:val="0017105C"/>
    <w:rsid w:val="00171663"/>
    <w:rsid w:val="0017270C"/>
    <w:rsid w:val="0017379A"/>
    <w:rsid w:val="00176667"/>
    <w:rsid w:val="00177AA3"/>
    <w:rsid w:val="001812AF"/>
    <w:rsid w:val="001817F5"/>
    <w:rsid w:val="00181A55"/>
    <w:rsid w:val="00181B6F"/>
    <w:rsid w:val="001827CC"/>
    <w:rsid w:val="001827ED"/>
    <w:rsid w:val="00182993"/>
    <w:rsid w:val="001833D7"/>
    <w:rsid w:val="00183BB7"/>
    <w:rsid w:val="00183F12"/>
    <w:rsid w:val="00184EF1"/>
    <w:rsid w:val="00185E14"/>
    <w:rsid w:val="00186CF6"/>
    <w:rsid w:val="00186E4C"/>
    <w:rsid w:val="001871DA"/>
    <w:rsid w:val="00187622"/>
    <w:rsid w:val="001905C0"/>
    <w:rsid w:val="001906C0"/>
    <w:rsid w:val="00190A93"/>
    <w:rsid w:val="001910E3"/>
    <w:rsid w:val="00192DAB"/>
    <w:rsid w:val="0019342B"/>
    <w:rsid w:val="001935AC"/>
    <w:rsid w:val="001935FD"/>
    <w:rsid w:val="00194EAB"/>
    <w:rsid w:val="00195ADC"/>
    <w:rsid w:val="001968BF"/>
    <w:rsid w:val="00197BAB"/>
    <w:rsid w:val="001A0B4B"/>
    <w:rsid w:val="001A1A50"/>
    <w:rsid w:val="001A3BDF"/>
    <w:rsid w:val="001A4F7A"/>
    <w:rsid w:val="001A7253"/>
    <w:rsid w:val="001A74C7"/>
    <w:rsid w:val="001B0F92"/>
    <w:rsid w:val="001B1F1C"/>
    <w:rsid w:val="001B27C4"/>
    <w:rsid w:val="001B27FB"/>
    <w:rsid w:val="001B2C8D"/>
    <w:rsid w:val="001B3FFD"/>
    <w:rsid w:val="001B4923"/>
    <w:rsid w:val="001B519F"/>
    <w:rsid w:val="001B530F"/>
    <w:rsid w:val="001B57A0"/>
    <w:rsid w:val="001B5F41"/>
    <w:rsid w:val="001B5F45"/>
    <w:rsid w:val="001B6D86"/>
    <w:rsid w:val="001B7AD1"/>
    <w:rsid w:val="001B7CD8"/>
    <w:rsid w:val="001C25E3"/>
    <w:rsid w:val="001C3A22"/>
    <w:rsid w:val="001C567C"/>
    <w:rsid w:val="001C5C84"/>
    <w:rsid w:val="001C5FB8"/>
    <w:rsid w:val="001C6643"/>
    <w:rsid w:val="001C79C3"/>
    <w:rsid w:val="001C7A17"/>
    <w:rsid w:val="001D29C9"/>
    <w:rsid w:val="001D33A7"/>
    <w:rsid w:val="001D39D7"/>
    <w:rsid w:val="001D5808"/>
    <w:rsid w:val="001D65BF"/>
    <w:rsid w:val="001D6B73"/>
    <w:rsid w:val="001D6C86"/>
    <w:rsid w:val="001D701E"/>
    <w:rsid w:val="001D7929"/>
    <w:rsid w:val="001E0068"/>
    <w:rsid w:val="001E053C"/>
    <w:rsid w:val="001E1066"/>
    <w:rsid w:val="001E15F6"/>
    <w:rsid w:val="001E1DC8"/>
    <w:rsid w:val="001E2308"/>
    <w:rsid w:val="001E233A"/>
    <w:rsid w:val="001E3B7B"/>
    <w:rsid w:val="001E4156"/>
    <w:rsid w:val="001E430B"/>
    <w:rsid w:val="001E5468"/>
    <w:rsid w:val="001E5A04"/>
    <w:rsid w:val="001E69E4"/>
    <w:rsid w:val="001F17A7"/>
    <w:rsid w:val="001F21A9"/>
    <w:rsid w:val="001F2F87"/>
    <w:rsid w:val="001F330A"/>
    <w:rsid w:val="001F3E67"/>
    <w:rsid w:val="001F45EF"/>
    <w:rsid w:val="001F50C3"/>
    <w:rsid w:val="00200B50"/>
    <w:rsid w:val="00201B81"/>
    <w:rsid w:val="002026A3"/>
    <w:rsid w:val="0020275D"/>
    <w:rsid w:val="00203624"/>
    <w:rsid w:val="00203788"/>
    <w:rsid w:val="0020392E"/>
    <w:rsid w:val="00203F67"/>
    <w:rsid w:val="0020512D"/>
    <w:rsid w:val="00205437"/>
    <w:rsid w:val="00207FAB"/>
    <w:rsid w:val="00210B04"/>
    <w:rsid w:val="00210DC2"/>
    <w:rsid w:val="00211262"/>
    <w:rsid w:val="00211CDD"/>
    <w:rsid w:val="00212B0A"/>
    <w:rsid w:val="0021369C"/>
    <w:rsid w:val="002149CB"/>
    <w:rsid w:val="0021628C"/>
    <w:rsid w:val="00216E81"/>
    <w:rsid w:val="00217218"/>
    <w:rsid w:val="00217603"/>
    <w:rsid w:val="00217A75"/>
    <w:rsid w:val="00221206"/>
    <w:rsid w:val="00221CB3"/>
    <w:rsid w:val="002224AA"/>
    <w:rsid w:val="00222525"/>
    <w:rsid w:val="00222FD1"/>
    <w:rsid w:val="00223754"/>
    <w:rsid w:val="00223803"/>
    <w:rsid w:val="00223DCD"/>
    <w:rsid w:val="00224058"/>
    <w:rsid w:val="00224F97"/>
    <w:rsid w:val="00225631"/>
    <w:rsid w:val="002261BA"/>
    <w:rsid w:val="002261D8"/>
    <w:rsid w:val="00227796"/>
    <w:rsid w:val="002279A4"/>
    <w:rsid w:val="00230E2E"/>
    <w:rsid w:val="00231559"/>
    <w:rsid w:val="00231ABF"/>
    <w:rsid w:val="00231DB1"/>
    <w:rsid w:val="002320B6"/>
    <w:rsid w:val="0023300C"/>
    <w:rsid w:val="00233B5D"/>
    <w:rsid w:val="00233FE7"/>
    <w:rsid w:val="00234517"/>
    <w:rsid w:val="00234C27"/>
    <w:rsid w:val="00234CF1"/>
    <w:rsid w:val="00235A91"/>
    <w:rsid w:val="00235FB4"/>
    <w:rsid w:val="002361C2"/>
    <w:rsid w:val="0023653D"/>
    <w:rsid w:val="00237B05"/>
    <w:rsid w:val="00240AEF"/>
    <w:rsid w:val="00240D90"/>
    <w:rsid w:val="00240F27"/>
    <w:rsid w:val="002417BF"/>
    <w:rsid w:val="0024224E"/>
    <w:rsid w:val="00242371"/>
    <w:rsid w:val="00242585"/>
    <w:rsid w:val="00243287"/>
    <w:rsid w:val="00243809"/>
    <w:rsid w:val="002453FC"/>
    <w:rsid w:val="00245FCB"/>
    <w:rsid w:val="00247632"/>
    <w:rsid w:val="00250258"/>
    <w:rsid w:val="0025184B"/>
    <w:rsid w:val="002547CE"/>
    <w:rsid w:val="0025492E"/>
    <w:rsid w:val="00254A9E"/>
    <w:rsid w:val="0025560F"/>
    <w:rsid w:val="00255A1C"/>
    <w:rsid w:val="00256C59"/>
    <w:rsid w:val="00256D52"/>
    <w:rsid w:val="002572B7"/>
    <w:rsid w:val="00260240"/>
    <w:rsid w:val="00261385"/>
    <w:rsid w:val="00261791"/>
    <w:rsid w:val="002617E7"/>
    <w:rsid w:val="00263E47"/>
    <w:rsid w:val="00264753"/>
    <w:rsid w:val="00264FC3"/>
    <w:rsid w:val="00265516"/>
    <w:rsid w:val="002656A0"/>
    <w:rsid w:val="002656D1"/>
    <w:rsid w:val="00267ADE"/>
    <w:rsid w:val="00267CFC"/>
    <w:rsid w:val="00267DF4"/>
    <w:rsid w:val="00271414"/>
    <w:rsid w:val="00271CF4"/>
    <w:rsid w:val="0027281E"/>
    <w:rsid w:val="00272D8B"/>
    <w:rsid w:val="00273494"/>
    <w:rsid w:val="00274509"/>
    <w:rsid w:val="002760D5"/>
    <w:rsid w:val="00276728"/>
    <w:rsid w:val="00280A96"/>
    <w:rsid w:val="00281888"/>
    <w:rsid w:val="002822AD"/>
    <w:rsid w:val="00282555"/>
    <w:rsid w:val="002826C8"/>
    <w:rsid w:val="00282A06"/>
    <w:rsid w:val="00283157"/>
    <w:rsid w:val="002836A8"/>
    <w:rsid w:val="00283BA1"/>
    <w:rsid w:val="00284E21"/>
    <w:rsid w:val="0028595A"/>
    <w:rsid w:val="002872F7"/>
    <w:rsid w:val="00287645"/>
    <w:rsid w:val="00291B1A"/>
    <w:rsid w:val="00292277"/>
    <w:rsid w:val="00293181"/>
    <w:rsid w:val="002941B7"/>
    <w:rsid w:val="002945C5"/>
    <w:rsid w:val="0029754C"/>
    <w:rsid w:val="002A0720"/>
    <w:rsid w:val="002A09F7"/>
    <w:rsid w:val="002A0E1C"/>
    <w:rsid w:val="002A11F5"/>
    <w:rsid w:val="002A526E"/>
    <w:rsid w:val="002A5376"/>
    <w:rsid w:val="002A6ED0"/>
    <w:rsid w:val="002A6FB3"/>
    <w:rsid w:val="002A7429"/>
    <w:rsid w:val="002A7E54"/>
    <w:rsid w:val="002B0147"/>
    <w:rsid w:val="002B028E"/>
    <w:rsid w:val="002B164C"/>
    <w:rsid w:val="002B1D90"/>
    <w:rsid w:val="002B299A"/>
    <w:rsid w:val="002B323E"/>
    <w:rsid w:val="002B40F3"/>
    <w:rsid w:val="002B5454"/>
    <w:rsid w:val="002B5F34"/>
    <w:rsid w:val="002B6435"/>
    <w:rsid w:val="002B7A71"/>
    <w:rsid w:val="002B7E7E"/>
    <w:rsid w:val="002C0349"/>
    <w:rsid w:val="002C0A02"/>
    <w:rsid w:val="002C0CC0"/>
    <w:rsid w:val="002C2299"/>
    <w:rsid w:val="002C28D4"/>
    <w:rsid w:val="002C2D96"/>
    <w:rsid w:val="002C4244"/>
    <w:rsid w:val="002C43A7"/>
    <w:rsid w:val="002C4E2F"/>
    <w:rsid w:val="002C5010"/>
    <w:rsid w:val="002C5A25"/>
    <w:rsid w:val="002C6DA5"/>
    <w:rsid w:val="002C77AF"/>
    <w:rsid w:val="002D2AC8"/>
    <w:rsid w:val="002D3081"/>
    <w:rsid w:val="002D330B"/>
    <w:rsid w:val="002D3679"/>
    <w:rsid w:val="002D39E5"/>
    <w:rsid w:val="002D40B5"/>
    <w:rsid w:val="002D5647"/>
    <w:rsid w:val="002D5E5C"/>
    <w:rsid w:val="002D69D7"/>
    <w:rsid w:val="002D6DAD"/>
    <w:rsid w:val="002D7EDA"/>
    <w:rsid w:val="002E136D"/>
    <w:rsid w:val="002E36AC"/>
    <w:rsid w:val="002E3F94"/>
    <w:rsid w:val="002E64BE"/>
    <w:rsid w:val="002E7272"/>
    <w:rsid w:val="002E7D2F"/>
    <w:rsid w:val="002F078B"/>
    <w:rsid w:val="002F084D"/>
    <w:rsid w:val="002F11A6"/>
    <w:rsid w:val="002F15FF"/>
    <w:rsid w:val="002F2070"/>
    <w:rsid w:val="002F209A"/>
    <w:rsid w:val="002F2965"/>
    <w:rsid w:val="002F308F"/>
    <w:rsid w:val="002F3EF2"/>
    <w:rsid w:val="002F3FE7"/>
    <w:rsid w:val="002F4132"/>
    <w:rsid w:val="002F4D9B"/>
    <w:rsid w:val="002F68B3"/>
    <w:rsid w:val="002F7082"/>
    <w:rsid w:val="002F715E"/>
    <w:rsid w:val="002F7749"/>
    <w:rsid w:val="002F79B0"/>
    <w:rsid w:val="00300224"/>
    <w:rsid w:val="003008C0"/>
    <w:rsid w:val="00300A07"/>
    <w:rsid w:val="00301485"/>
    <w:rsid w:val="0030167E"/>
    <w:rsid w:val="00301823"/>
    <w:rsid w:val="00301914"/>
    <w:rsid w:val="00302166"/>
    <w:rsid w:val="003024A0"/>
    <w:rsid w:val="00302B01"/>
    <w:rsid w:val="00302B34"/>
    <w:rsid w:val="00302D08"/>
    <w:rsid w:val="00304C73"/>
    <w:rsid w:val="00304C7F"/>
    <w:rsid w:val="00307153"/>
    <w:rsid w:val="0031004B"/>
    <w:rsid w:val="00310C47"/>
    <w:rsid w:val="00311F86"/>
    <w:rsid w:val="00312D53"/>
    <w:rsid w:val="00313386"/>
    <w:rsid w:val="00313B27"/>
    <w:rsid w:val="00314E60"/>
    <w:rsid w:val="003160E7"/>
    <w:rsid w:val="00316C2F"/>
    <w:rsid w:val="003171E7"/>
    <w:rsid w:val="00317576"/>
    <w:rsid w:val="003176BD"/>
    <w:rsid w:val="003177DD"/>
    <w:rsid w:val="00320EB4"/>
    <w:rsid w:val="00321598"/>
    <w:rsid w:val="00322964"/>
    <w:rsid w:val="00323247"/>
    <w:rsid w:val="00323B97"/>
    <w:rsid w:val="00323D97"/>
    <w:rsid w:val="00323FE3"/>
    <w:rsid w:val="00325874"/>
    <w:rsid w:val="00326368"/>
    <w:rsid w:val="003266C9"/>
    <w:rsid w:val="00326C11"/>
    <w:rsid w:val="00326C37"/>
    <w:rsid w:val="00327532"/>
    <w:rsid w:val="00327964"/>
    <w:rsid w:val="00327BAE"/>
    <w:rsid w:val="0033026B"/>
    <w:rsid w:val="00330C80"/>
    <w:rsid w:val="00331A2B"/>
    <w:rsid w:val="00333202"/>
    <w:rsid w:val="0033451F"/>
    <w:rsid w:val="00334C40"/>
    <w:rsid w:val="003355B0"/>
    <w:rsid w:val="00335C85"/>
    <w:rsid w:val="00336A04"/>
    <w:rsid w:val="00336CF7"/>
    <w:rsid w:val="00337001"/>
    <w:rsid w:val="00337124"/>
    <w:rsid w:val="00337EE5"/>
    <w:rsid w:val="00340116"/>
    <w:rsid w:val="00342269"/>
    <w:rsid w:val="003428D1"/>
    <w:rsid w:val="00342A81"/>
    <w:rsid w:val="0034371C"/>
    <w:rsid w:val="00343B76"/>
    <w:rsid w:val="00344880"/>
    <w:rsid w:val="003463BC"/>
    <w:rsid w:val="00346BC5"/>
    <w:rsid w:val="00346E6E"/>
    <w:rsid w:val="003470A3"/>
    <w:rsid w:val="00347E43"/>
    <w:rsid w:val="00347F84"/>
    <w:rsid w:val="0035098C"/>
    <w:rsid w:val="00350ADC"/>
    <w:rsid w:val="00350B27"/>
    <w:rsid w:val="00351E17"/>
    <w:rsid w:val="003530AA"/>
    <w:rsid w:val="00353D0F"/>
    <w:rsid w:val="00354954"/>
    <w:rsid w:val="00355E96"/>
    <w:rsid w:val="00356040"/>
    <w:rsid w:val="00360C3C"/>
    <w:rsid w:val="00362463"/>
    <w:rsid w:val="003635DD"/>
    <w:rsid w:val="003639A0"/>
    <w:rsid w:val="003657CD"/>
    <w:rsid w:val="003659A5"/>
    <w:rsid w:val="00366ABE"/>
    <w:rsid w:val="00367203"/>
    <w:rsid w:val="00370090"/>
    <w:rsid w:val="00370838"/>
    <w:rsid w:val="00370952"/>
    <w:rsid w:val="00370B6C"/>
    <w:rsid w:val="0037258F"/>
    <w:rsid w:val="003727BC"/>
    <w:rsid w:val="0037325D"/>
    <w:rsid w:val="00373E24"/>
    <w:rsid w:val="00375C3E"/>
    <w:rsid w:val="003778C6"/>
    <w:rsid w:val="003801A8"/>
    <w:rsid w:val="00381BEB"/>
    <w:rsid w:val="0038276C"/>
    <w:rsid w:val="00382FEA"/>
    <w:rsid w:val="00384053"/>
    <w:rsid w:val="00384360"/>
    <w:rsid w:val="00384F18"/>
    <w:rsid w:val="003869B8"/>
    <w:rsid w:val="003901E4"/>
    <w:rsid w:val="00390858"/>
    <w:rsid w:val="00390D2E"/>
    <w:rsid w:val="0039249A"/>
    <w:rsid w:val="003939EC"/>
    <w:rsid w:val="00394405"/>
    <w:rsid w:val="00394568"/>
    <w:rsid w:val="00397702"/>
    <w:rsid w:val="003A0ADF"/>
    <w:rsid w:val="003A108F"/>
    <w:rsid w:val="003A1290"/>
    <w:rsid w:val="003A1AC4"/>
    <w:rsid w:val="003A2000"/>
    <w:rsid w:val="003A303A"/>
    <w:rsid w:val="003A335F"/>
    <w:rsid w:val="003A391A"/>
    <w:rsid w:val="003A421C"/>
    <w:rsid w:val="003A4F39"/>
    <w:rsid w:val="003A5DC3"/>
    <w:rsid w:val="003A5E16"/>
    <w:rsid w:val="003A62C2"/>
    <w:rsid w:val="003A69E0"/>
    <w:rsid w:val="003A6F50"/>
    <w:rsid w:val="003A6F75"/>
    <w:rsid w:val="003A7FDC"/>
    <w:rsid w:val="003B0A00"/>
    <w:rsid w:val="003B0C76"/>
    <w:rsid w:val="003B1639"/>
    <w:rsid w:val="003B2A30"/>
    <w:rsid w:val="003B2D29"/>
    <w:rsid w:val="003B36AC"/>
    <w:rsid w:val="003B37CD"/>
    <w:rsid w:val="003B4206"/>
    <w:rsid w:val="003B5325"/>
    <w:rsid w:val="003B54FF"/>
    <w:rsid w:val="003B6406"/>
    <w:rsid w:val="003B656D"/>
    <w:rsid w:val="003B6EA7"/>
    <w:rsid w:val="003B7106"/>
    <w:rsid w:val="003B72DD"/>
    <w:rsid w:val="003C06F8"/>
    <w:rsid w:val="003C0A47"/>
    <w:rsid w:val="003C0D0E"/>
    <w:rsid w:val="003C0DDF"/>
    <w:rsid w:val="003C2111"/>
    <w:rsid w:val="003C2A16"/>
    <w:rsid w:val="003C2B04"/>
    <w:rsid w:val="003C3768"/>
    <w:rsid w:val="003C4D42"/>
    <w:rsid w:val="003C5A10"/>
    <w:rsid w:val="003C6588"/>
    <w:rsid w:val="003C6BD3"/>
    <w:rsid w:val="003C7832"/>
    <w:rsid w:val="003D0643"/>
    <w:rsid w:val="003D0BB3"/>
    <w:rsid w:val="003D23F3"/>
    <w:rsid w:val="003D2C31"/>
    <w:rsid w:val="003D2D66"/>
    <w:rsid w:val="003D327C"/>
    <w:rsid w:val="003D3DBE"/>
    <w:rsid w:val="003D5DF3"/>
    <w:rsid w:val="003D5EFE"/>
    <w:rsid w:val="003D61B1"/>
    <w:rsid w:val="003D739F"/>
    <w:rsid w:val="003E18CD"/>
    <w:rsid w:val="003E2385"/>
    <w:rsid w:val="003E289F"/>
    <w:rsid w:val="003E32B4"/>
    <w:rsid w:val="003E3FCB"/>
    <w:rsid w:val="003E5C47"/>
    <w:rsid w:val="003E6341"/>
    <w:rsid w:val="003E76F8"/>
    <w:rsid w:val="003E7AAB"/>
    <w:rsid w:val="003F0020"/>
    <w:rsid w:val="003F1053"/>
    <w:rsid w:val="003F1A04"/>
    <w:rsid w:val="003F33D4"/>
    <w:rsid w:val="003F3873"/>
    <w:rsid w:val="003F459B"/>
    <w:rsid w:val="003F4841"/>
    <w:rsid w:val="003F58D4"/>
    <w:rsid w:val="003F5F55"/>
    <w:rsid w:val="003F6294"/>
    <w:rsid w:val="003F6913"/>
    <w:rsid w:val="003F6A75"/>
    <w:rsid w:val="003F6CB0"/>
    <w:rsid w:val="003F7C7A"/>
    <w:rsid w:val="003F7DC0"/>
    <w:rsid w:val="00400092"/>
    <w:rsid w:val="00400E0D"/>
    <w:rsid w:val="00400F1F"/>
    <w:rsid w:val="00401AC3"/>
    <w:rsid w:val="004028D3"/>
    <w:rsid w:val="004038D9"/>
    <w:rsid w:val="0040423E"/>
    <w:rsid w:val="00405023"/>
    <w:rsid w:val="00406456"/>
    <w:rsid w:val="00406FE0"/>
    <w:rsid w:val="004070F9"/>
    <w:rsid w:val="00410003"/>
    <w:rsid w:val="004103BF"/>
    <w:rsid w:val="004109F6"/>
    <w:rsid w:val="0041105E"/>
    <w:rsid w:val="00411822"/>
    <w:rsid w:val="0041193F"/>
    <w:rsid w:val="00411DA3"/>
    <w:rsid w:val="00412321"/>
    <w:rsid w:val="00415057"/>
    <w:rsid w:val="00416612"/>
    <w:rsid w:val="00416C79"/>
    <w:rsid w:val="004173CB"/>
    <w:rsid w:val="00424DD3"/>
    <w:rsid w:val="00424EBA"/>
    <w:rsid w:val="00425211"/>
    <w:rsid w:val="00427C46"/>
    <w:rsid w:val="00427E5F"/>
    <w:rsid w:val="00427E87"/>
    <w:rsid w:val="00431630"/>
    <w:rsid w:val="004323DC"/>
    <w:rsid w:val="004325B5"/>
    <w:rsid w:val="00432FEF"/>
    <w:rsid w:val="00433C34"/>
    <w:rsid w:val="004345CC"/>
    <w:rsid w:val="004349C4"/>
    <w:rsid w:val="004349F3"/>
    <w:rsid w:val="00434BF1"/>
    <w:rsid w:val="004363A9"/>
    <w:rsid w:val="00436998"/>
    <w:rsid w:val="00437C0A"/>
    <w:rsid w:val="004401AD"/>
    <w:rsid w:val="00440581"/>
    <w:rsid w:val="00440593"/>
    <w:rsid w:val="00440A54"/>
    <w:rsid w:val="00440A60"/>
    <w:rsid w:val="00440FFF"/>
    <w:rsid w:val="0044159A"/>
    <w:rsid w:val="00441F40"/>
    <w:rsid w:val="00441FC5"/>
    <w:rsid w:val="004424F7"/>
    <w:rsid w:val="00442C23"/>
    <w:rsid w:val="00444F89"/>
    <w:rsid w:val="00446895"/>
    <w:rsid w:val="004501F4"/>
    <w:rsid w:val="00450FC3"/>
    <w:rsid w:val="004517CE"/>
    <w:rsid w:val="00452918"/>
    <w:rsid w:val="00452A3B"/>
    <w:rsid w:val="00452EB6"/>
    <w:rsid w:val="00453DA7"/>
    <w:rsid w:val="00455308"/>
    <w:rsid w:val="00455D08"/>
    <w:rsid w:val="00457158"/>
    <w:rsid w:val="004573BF"/>
    <w:rsid w:val="00457B76"/>
    <w:rsid w:val="00460DBE"/>
    <w:rsid w:val="00462DD6"/>
    <w:rsid w:val="00463D43"/>
    <w:rsid w:val="00463ECC"/>
    <w:rsid w:val="00464211"/>
    <w:rsid w:val="004659DF"/>
    <w:rsid w:val="00466165"/>
    <w:rsid w:val="00466DDA"/>
    <w:rsid w:val="0046752E"/>
    <w:rsid w:val="004714A8"/>
    <w:rsid w:val="00471CEA"/>
    <w:rsid w:val="00473F65"/>
    <w:rsid w:val="0047419A"/>
    <w:rsid w:val="00474891"/>
    <w:rsid w:val="0047491B"/>
    <w:rsid w:val="0047549C"/>
    <w:rsid w:val="00475F94"/>
    <w:rsid w:val="00477339"/>
    <w:rsid w:val="004814B6"/>
    <w:rsid w:val="00481802"/>
    <w:rsid w:val="00483ACD"/>
    <w:rsid w:val="004840A0"/>
    <w:rsid w:val="004848D3"/>
    <w:rsid w:val="004851A0"/>
    <w:rsid w:val="004856C0"/>
    <w:rsid w:val="004858E4"/>
    <w:rsid w:val="00486944"/>
    <w:rsid w:val="00492862"/>
    <w:rsid w:val="004928C8"/>
    <w:rsid w:val="00492C00"/>
    <w:rsid w:val="004939ED"/>
    <w:rsid w:val="00494531"/>
    <w:rsid w:val="0049668E"/>
    <w:rsid w:val="004979AB"/>
    <w:rsid w:val="004A041B"/>
    <w:rsid w:val="004A08B5"/>
    <w:rsid w:val="004A0C03"/>
    <w:rsid w:val="004A101F"/>
    <w:rsid w:val="004A1A46"/>
    <w:rsid w:val="004A27A3"/>
    <w:rsid w:val="004A2A92"/>
    <w:rsid w:val="004A2BAD"/>
    <w:rsid w:val="004A3C64"/>
    <w:rsid w:val="004A66C4"/>
    <w:rsid w:val="004A689F"/>
    <w:rsid w:val="004A6FA0"/>
    <w:rsid w:val="004A7551"/>
    <w:rsid w:val="004A7635"/>
    <w:rsid w:val="004A7BAC"/>
    <w:rsid w:val="004B0383"/>
    <w:rsid w:val="004B0802"/>
    <w:rsid w:val="004B1AA7"/>
    <w:rsid w:val="004B2744"/>
    <w:rsid w:val="004B3004"/>
    <w:rsid w:val="004B3880"/>
    <w:rsid w:val="004B46A0"/>
    <w:rsid w:val="004B498A"/>
    <w:rsid w:val="004B6043"/>
    <w:rsid w:val="004B653A"/>
    <w:rsid w:val="004B6C0B"/>
    <w:rsid w:val="004B721E"/>
    <w:rsid w:val="004B7891"/>
    <w:rsid w:val="004B7AB8"/>
    <w:rsid w:val="004B7C29"/>
    <w:rsid w:val="004C010F"/>
    <w:rsid w:val="004C09E7"/>
    <w:rsid w:val="004C1402"/>
    <w:rsid w:val="004C1982"/>
    <w:rsid w:val="004C2070"/>
    <w:rsid w:val="004C27ED"/>
    <w:rsid w:val="004C2B92"/>
    <w:rsid w:val="004C45C7"/>
    <w:rsid w:val="004C6C53"/>
    <w:rsid w:val="004C7B36"/>
    <w:rsid w:val="004D149F"/>
    <w:rsid w:val="004D15D5"/>
    <w:rsid w:val="004D2320"/>
    <w:rsid w:val="004D2D80"/>
    <w:rsid w:val="004D382C"/>
    <w:rsid w:val="004D3E1C"/>
    <w:rsid w:val="004D3E5B"/>
    <w:rsid w:val="004D3F0B"/>
    <w:rsid w:val="004D41B7"/>
    <w:rsid w:val="004D5B95"/>
    <w:rsid w:val="004D60E2"/>
    <w:rsid w:val="004D69BC"/>
    <w:rsid w:val="004E071A"/>
    <w:rsid w:val="004E0B15"/>
    <w:rsid w:val="004E0D8D"/>
    <w:rsid w:val="004E191D"/>
    <w:rsid w:val="004E2782"/>
    <w:rsid w:val="004E3F9E"/>
    <w:rsid w:val="004E4289"/>
    <w:rsid w:val="004E4D4F"/>
    <w:rsid w:val="004E5BC7"/>
    <w:rsid w:val="004E62B7"/>
    <w:rsid w:val="004E69BC"/>
    <w:rsid w:val="004E7EE1"/>
    <w:rsid w:val="004F09AA"/>
    <w:rsid w:val="004F312E"/>
    <w:rsid w:val="004F54D6"/>
    <w:rsid w:val="004F5842"/>
    <w:rsid w:val="004F5FDE"/>
    <w:rsid w:val="004F62F5"/>
    <w:rsid w:val="004F6AF0"/>
    <w:rsid w:val="004F6AF1"/>
    <w:rsid w:val="004F7274"/>
    <w:rsid w:val="004F7396"/>
    <w:rsid w:val="004F7E20"/>
    <w:rsid w:val="004F7E2E"/>
    <w:rsid w:val="00500929"/>
    <w:rsid w:val="00501020"/>
    <w:rsid w:val="0050255C"/>
    <w:rsid w:val="00502BD8"/>
    <w:rsid w:val="00503446"/>
    <w:rsid w:val="00504027"/>
    <w:rsid w:val="005041ED"/>
    <w:rsid w:val="0050485F"/>
    <w:rsid w:val="00504F6C"/>
    <w:rsid w:val="005057CF"/>
    <w:rsid w:val="00505A11"/>
    <w:rsid w:val="00505BA0"/>
    <w:rsid w:val="00505F1A"/>
    <w:rsid w:val="00506585"/>
    <w:rsid w:val="00506C2D"/>
    <w:rsid w:val="00507872"/>
    <w:rsid w:val="00507C2D"/>
    <w:rsid w:val="00510AD4"/>
    <w:rsid w:val="005119E6"/>
    <w:rsid w:val="00512E94"/>
    <w:rsid w:val="0051460B"/>
    <w:rsid w:val="00514B82"/>
    <w:rsid w:val="00515C08"/>
    <w:rsid w:val="005163F0"/>
    <w:rsid w:val="00516501"/>
    <w:rsid w:val="00516D7B"/>
    <w:rsid w:val="0052016E"/>
    <w:rsid w:val="00522553"/>
    <w:rsid w:val="00522766"/>
    <w:rsid w:val="005227D4"/>
    <w:rsid w:val="00522856"/>
    <w:rsid w:val="00522D34"/>
    <w:rsid w:val="005231D2"/>
    <w:rsid w:val="00523498"/>
    <w:rsid w:val="00523810"/>
    <w:rsid w:val="00523E46"/>
    <w:rsid w:val="0052415C"/>
    <w:rsid w:val="0052498C"/>
    <w:rsid w:val="00524C1D"/>
    <w:rsid w:val="00526CC7"/>
    <w:rsid w:val="00527571"/>
    <w:rsid w:val="005275D9"/>
    <w:rsid w:val="005277FD"/>
    <w:rsid w:val="00527B46"/>
    <w:rsid w:val="00530278"/>
    <w:rsid w:val="005304EF"/>
    <w:rsid w:val="00531C4B"/>
    <w:rsid w:val="00531CA6"/>
    <w:rsid w:val="005321F0"/>
    <w:rsid w:val="005327F8"/>
    <w:rsid w:val="0053286F"/>
    <w:rsid w:val="00532BEF"/>
    <w:rsid w:val="005338C1"/>
    <w:rsid w:val="00534873"/>
    <w:rsid w:val="00534992"/>
    <w:rsid w:val="00535C94"/>
    <w:rsid w:val="005407D7"/>
    <w:rsid w:val="00540C18"/>
    <w:rsid w:val="00542A7C"/>
    <w:rsid w:val="005436AB"/>
    <w:rsid w:val="00543F5C"/>
    <w:rsid w:val="00544674"/>
    <w:rsid w:val="00544956"/>
    <w:rsid w:val="0054606B"/>
    <w:rsid w:val="00546629"/>
    <w:rsid w:val="005468E0"/>
    <w:rsid w:val="00547B15"/>
    <w:rsid w:val="00551F94"/>
    <w:rsid w:val="005538B9"/>
    <w:rsid w:val="00553C29"/>
    <w:rsid w:val="0055435B"/>
    <w:rsid w:val="0056002E"/>
    <w:rsid w:val="005603F7"/>
    <w:rsid w:val="00560A74"/>
    <w:rsid w:val="00561272"/>
    <w:rsid w:val="0056160B"/>
    <w:rsid w:val="005617EB"/>
    <w:rsid w:val="00562C10"/>
    <w:rsid w:val="005630B9"/>
    <w:rsid w:val="00563C0A"/>
    <w:rsid w:val="005645F6"/>
    <w:rsid w:val="00564987"/>
    <w:rsid w:val="005652E2"/>
    <w:rsid w:val="00565882"/>
    <w:rsid w:val="005669F1"/>
    <w:rsid w:val="00567D0D"/>
    <w:rsid w:val="0057096A"/>
    <w:rsid w:val="00571C22"/>
    <w:rsid w:val="0057263B"/>
    <w:rsid w:val="00572E62"/>
    <w:rsid w:val="00574AA0"/>
    <w:rsid w:val="005752A9"/>
    <w:rsid w:val="00575FC4"/>
    <w:rsid w:val="00576380"/>
    <w:rsid w:val="005766E6"/>
    <w:rsid w:val="005770BB"/>
    <w:rsid w:val="00577630"/>
    <w:rsid w:val="00577B4E"/>
    <w:rsid w:val="005808FE"/>
    <w:rsid w:val="00582722"/>
    <w:rsid w:val="00582C29"/>
    <w:rsid w:val="00583B09"/>
    <w:rsid w:val="00583B2B"/>
    <w:rsid w:val="005844F6"/>
    <w:rsid w:val="005854AC"/>
    <w:rsid w:val="0058698B"/>
    <w:rsid w:val="00586D71"/>
    <w:rsid w:val="00587569"/>
    <w:rsid w:val="00587EFF"/>
    <w:rsid w:val="00587FB2"/>
    <w:rsid w:val="005900B0"/>
    <w:rsid w:val="00590537"/>
    <w:rsid w:val="0059254A"/>
    <w:rsid w:val="0059503E"/>
    <w:rsid w:val="005951E1"/>
    <w:rsid w:val="00595FD3"/>
    <w:rsid w:val="00596C8B"/>
    <w:rsid w:val="005971B4"/>
    <w:rsid w:val="005A0009"/>
    <w:rsid w:val="005A0589"/>
    <w:rsid w:val="005A1A01"/>
    <w:rsid w:val="005A2F40"/>
    <w:rsid w:val="005A4391"/>
    <w:rsid w:val="005A4F2C"/>
    <w:rsid w:val="005A63E8"/>
    <w:rsid w:val="005A6853"/>
    <w:rsid w:val="005A71BF"/>
    <w:rsid w:val="005B0907"/>
    <w:rsid w:val="005B1BB1"/>
    <w:rsid w:val="005B1BFF"/>
    <w:rsid w:val="005B34D0"/>
    <w:rsid w:val="005B3636"/>
    <w:rsid w:val="005B39D1"/>
    <w:rsid w:val="005B3D70"/>
    <w:rsid w:val="005B427A"/>
    <w:rsid w:val="005B4A31"/>
    <w:rsid w:val="005B5ED2"/>
    <w:rsid w:val="005B74AC"/>
    <w:rsid w:val="005C00DA"/>
    <w:rsid w:val="005C24CC"/>
    <w:rsid w:val="005C37FD"/>
    <w:rsid w:val="005C4147"/>
    <w:rsid w:val="005C4221"/>
    <w:rsid w:val="005C478B"/>
    <w:rsid w:val="005C5242"/>
    <w:rsid w:val="005C669E"/>
    <w:rsid w:val="005C7641"/>
    <w:rsid w:val="005D18D5"/>
    <w:rsid w:val="005D2862"/>
    <w:rsid w:val="005D2E3C"/>
    <w:rsid w:val="005D2F00"/>
    <w:rsid w:val="005D38FE"/>
    <w:rsid w:val="005D4311"/>
    <w:rsid w:val="005D5EBE"/>
    <w:rsid w:val="005D64DF"/>
    <w:rsid w:val="005D6616"/>
    <w:rsid w:val="005D69EF"/>
    <w:rsid w:val="005D6C8E"/>
    <w:rsid w:val="005D77CB"/>
    <w:rsid w:val="005E0301"/>
    <w:rsid w:val="005E1849"/>
    <w:rsid w:val="005E1C5E"/>
    <w:rsid w:val="005E2914"/>
    <w:rsid w:val="005E2998"/>
    <w:rsid w:val="005E3A9E"/>
    <w:rsid w:val="005E4865"/>
    <w:rsid w:val="005E5396"/>
    <w:rsid w:val="005E6372"/>
    <w:rsid w:val="005E75C5"/>
    <w:rsid w:val="005F0C9B"/>
    <w:rsid w:val="005F0E0D"/>
    <w:rsid w:val="005F1BE0"/>
    <w:rsid w:val="005F24BD"/>
    <w:rsid w:val="005F2BA1"/>
    <w:rsid w:val="005F396B"/>
    <w:rsid w:val="005F40AD"/>
    <w:rsid w:val="005F44CC"/>
    <w:rsid w:val="005F4857"/>
    <w:rsid w:val="005F7DB1"/>
    <w:rsid w:val="006002B2"/>
    <w:rsid w:val="00601DA4"/>
    <w:rsid w:val="00601F84"/>
    <w:rsid w:val="00602261"/>
    <w:rsid w:val="006022EB"/>
    <w:rsid w:val="00602429"/>
    <w:rsid w:val="00602BFA"/>
    <w:rsid w:val="00602D1D"/>
    <w:rsid w:val="006038D8"/>
    <w:rsid w:val="006040A1"/>
    <w:rsid w:val="006040F0"/>
    <w:rsid w:val="0060446D"/>
    <w:rsid w:val="00604D6D"/>
    <w:rsid w:val="00605130"/>
    <w:rsid w:val="00605645"/>
    <w:rsid w:val="006058BE"/>
    <w:rsid w:val="00607D59"/>
    <w:rsid w:val="00610006"/>
    <w:rsid w:val="0061002A"/>
    <w:rsid w:val="00610519"/>
    <w:rsid w:val="00610852"/>
    <w:rsid w:val="00611C32"/>
    <w:rsid w:val="00612CE5"/>
    <w:rsid w:val="00612ED6"/>
    <w:rsid w:val="00613116"/>
    <w:rsid w:val="0061330B"/>
    <w:rsid w:val="00613D3E"/>
    <w:rsid w:val="006143D9"/>
    <w:rsid w:val="00614701"/>
    <w:rsid w:val="00616033"/>
    <w:rsid w:val="00616839"/>
    <w:rsid w:val="006172A6"/>
    <w:rsid w:val="006177D4"/>
    <w:rsid w:val="0062013F"/>
    <w:rsid w:val="006204B4"/>
    <w:rsid w:val="006224F8"/>
    <w:rsid w:val="0062353F"/>
    <w:rsid w:val="00624300"/>
    <w:rsid w:val="0062510C"/>
    <w:rsid w:val="0062524C"/>
    <w:rsid w:val="006259E8"/>
    <w:rsid w:val="0062633C"/>
    <w:rsid w:val="006265D6"/>
    <w:rsid w:val="006267C9"/>
    <w:rsid w:val="00626A2E"/>
    <w:rsid w:val="00627A78"/>
    <w:rsid w:val="00630297"/>
    <w:rsid w:val="00631E91"/>
    <w:rsid w:val="00632C60"/>
    <w:rsid w:val="00632FF5"/>
    <w:rsid w:val="0063329F"/>
    <w:rsid w:val="00634BE3"/>
    <w:rsid w:val="00634FB4"/>
    <w:rsid w:val="006354A9"/>
    <w:rsid w:val="00635663"/>
    <w:rsid w:val="00635932"/>
    <w:rsid w:val="006360B9"/>
    <w:rsid w:val="00636E56"/>
    <w:rsid w:val="00637179"/>
    <w:rsid w:val="0063788C"/>
    <w:rsid w:val="0064015E"/>
    <w:rsid w:val="00641219"/>
    <w:rsid w:val="0064199B"/>
    <w:rsid w:val="006423AD"/>
    <w:rsid w:val="0064269E"/>
    <w:rsid w:val="00644298"/>
    <w:rsid w:val="0064560C"/>
    <w:rsid w:val="006459BE"/>
    <w:rsid w:val="00645B31"/>
    <w:rsid w:val="0064672F"/>
    <w:rsid w:val="006474F7"/>
    <w:rsid w:val="006477E1"/>
    <w:rsid w:val="00650A02"/>
    <w:rsid w:val="00650A61"/>
    <w:rsid w:val="00653F15"/>
    <w:rsid w:val="0065456C"/>
    <w:rsid w:val="00656E62"/>
    <w:rsid w:val="0065724F"/>
    <w:rsid w:val="00657D2E"/>
    <w:rsid w:val="0066002B"/>
    <w:rsid w:val="00660778"/>
    <w:rsid w:val="00662D8A"/>
    <w:rsid w:val="0066338D"/>
    <w:rsid w:val="0066357C"/>
    <w:rsid w:val="0066622F"/>
    <w:rsid w:val="006671B4"/>
    <w:rsid w:val="006675F8"/>
    <w:rsid w:val="006676B4"/>
    <w:rsid w:val="006678B5"/>
    <w:rsid w:val="00667A00"/>
    <w:rsid w:val="0067018C"/>
    <w:rsid w:val="0067041A"/>
    <w:rsid w:val="006707AA"/>
    <w:rsid w:val="00670E67"/>
    <w:rsid w:val="0067290C"/>
    <w:rsid w:val="00672CFC"/>
    <w:rsid w:val="00672FC2"/>
    <w:rsid w:val="006738A5"/>
    <w:rsid w:val="00673BA8"/>
    <w:rsid w:val="00674CE7"/>
    <w:rsid w:val="00674D8B"/>
    <w:rsid w:val="00674E3E"/>
    <w:rsid w:val="00675190"/>
    <w:rsid w:val="00675AC4"/>
    <w:rsid w:val="006761C6"/>
    <w:rsid w:val="00676224"/>
    <w:rsid w:val="00676612"/>
    <w:rsid w:val="0067668F"/>
    <w:rsid w:val="00676CA7"/>
    <w:rsid w:val="00677875"/>
    <w:rsid w:val="00680006"/>
    <w:rsid w:val="00680F74"/>
    <w:rsid w:val="006810C8"/>
    <w:rsid w:val="00681C55"/>
    <w:rsid w:val="006820F9"/>
    <w:rsid w:val="00682D01"/>
    <w:rsid w:val="00682DE4"/>
    <w:rsid w:val="00683176"/>
    <w:rsid w:val="00683804"/>
    <w:rsid w:val="00684040"/>
    <w:rsid w:val="00684ABC"/>
    <w:rsid w:val="00684B45"/>
    <w:rsid w:val="00684DB7"/>
    <w:rsid w:val="0068500A"/>
    <w:rsid w:val="00685AD5"/>
    <w:rsid w:val="00686CA6"/>
    <w:rsid w:val="0068742F"/>
    <w:rsid w:val="00691624"/>
    <w:rsid w:val="00693103"/>
    <w:rsid w:val="006934CE"/>
    <w:rsid w:val="0069382E"/>
    <w:rsid w:val="006938A8"/>
    <w:rsid w:val="006944B3"/>
    <w:rsid w:val="00695CFA"/>
    <w:rsid w:val="006965DB"/>
    <w:rsid w:val="00697CB9"/>
    <w:rsid w:val="006A1055"/>
    <w:rsid w:val="006A1A09"/>
    <w:rsid w:val="006A1B04"/>
    <w:rsid w:val="006A1DAE"/>
    <w:rsid w:val="006A211A"/>
    <w:rsid w:val="006A21A4"/>
    <w:rsid w:val="006A2D4D"/>
    <w:rsid w:val="006A3EE1"/>
    <w:rsid w:val="006A42F8"/>
    <w:rsid w:val="006A4563"/>
    <w:rsid w:val="006A57EB"/>
    <w:rsid w:val="006A5CA4"/>
    <w:rsid w:val="006A5DAB"/>
    <w:rsid w:val="006A7617"/>
    <w:rsid w:val="006B085A"/>
    <w:rsid w:val="006B0BD5"/>
    <w:rsid w:val="006B129C"/>
    <w:rsid w:val="006B2AC0"/>
    <w:rsid w:val="006B30C7"/>
    <w:rsid w:val="006B379E"/>
    <w:rsid w:val="006B3825"/>
    <w:rsid w:val="006B3D4A"/>
    <w:rsid w:val="006B4747"/>
    <w:rsid w:val="006B4FE9"/>
    <w:rsid w:val="006B5602"/>
    <w:rsid w:val="006B5959"/>
    <w:rsid w:val="006B5C0A"/>
    <w:rsid w:val="006B5CDD"/>
    <w:rsid w:val="006B6414"/>
    <w:rsid w:val="006B6EB6"/>
    <w:rsid w:val="006B709E"/>
    <w:rsid w:val="006B7E8D"/>
    <w:rsid w:val="006C02E8"/>
    <w:rsid w:val="006C0433"/>
    <w:rsid w:val="006C0492"/>
    <w:rsid w:val="006C0D30"/>
    <w:rsid w:val="006C0E00"/>
    <w:rsid w:val="006C2122"/>
    <w:rsid w:val="006C276E"/>
    <w:rsid w:val="006C3348"/>
    <w:rsid w:val="006C392C"/>
    <w:rsid w:val="006C3F42"/>
    <w:rsid w:val="006C4052"/>
    <w:rsid w:val="006C4060"/>
    <w:rsid w:val="006C6117"/>
    <w:rsid w:val="006C7D2D"/>
    <w:rsid w:val="006C7E29"/>
    <w:rsid w:val="006D04EC"/>
    <w:rsid w:val="006D0ACE"/>
    <w:rsid w:val="006D0CE3"/>
    <w:rsid w:val="006D129B"/>
    <w:rsid w:val="006D1AC4"/>
    <w:rsid w:val="006D22F8"/>
    <w:rsid w:val="006D2FC1"/>
    <w:rsid w:val="006D31B4"/>
    <w:rsid w:val="006D4551"/>
    <w:rsid w:val="006D4744"/>
    <w:rsid w:val="006D5B1C"/>
    <w:rsid w:val="006D5E6E"/>
    <w:rsid w:val="006E00BC"/>
    <w:rsid w:val="006E031C"/>
    <w:rsid w:val="006E040B"/>
    <w:rsid w:val="006E074C"/>
    <w:rsid w:val="006E0B20"/>
    <w:rsid w:val="006E0F8C"/>
    <w:rsid w:val="006E15AE"/>
    <w:rsid w:val="006E1988"/>
    <w:rsid w:val="006E25C2"/>
    <w:rsid w:val="006E38EB"/>
    <w:rsid w:val="006E3B36"/>
    <w:rsid w:val="006E4005"/>
    <w:rsid w:val="006E421E"/>
    <w:rsid w:val="006E47A4"/>
    <w:rsid w:val="006E519B"/>
    <w:rsid w:val="006E5237"/>
    <w:rsid w:val="006E5C24"/>
    <w:rsid w:val="006E6099"/>
    <w:rsid w:val="006E7927"/>
    <w:rsid w:val="006F06C3"/>
    <w:rsid w:val="006F0753"/>
    <w:rsid w:val="006F0CEE"/>
    <w:rsid w:val="006F0EEA"/>
    <w:rsid w:val="006F10CB"/>
    <w:rsid w:val="006F1BBC"/>
    <w:rsid w:val="006F2DBB"/>
    <w:rsid w:val="006F2F38"/>
    <w:rsid w:val="006F324D"/>
    <w:rsid w:val="006F4740"/>
    <w:rsid w:val="006F4A76"/>
    <w:rsid w:val="006F5916"/>
    <w:rsid w:val="006F5B16"/>
    <w:rsid w:val="006F5E6C"/>
    <w:rsid w:val="006F5F65"/>
    <w:rsid w:val="006F6451"/>
    <w:rsid w:val="006F6452"/>
    <w:rsid w:val="00700967"/>
    <w:rsid w:val="0070277D"/>
    <w:rsid w:val="0070304F"/>
    <w:rsid w:val="0070346F"/>
    <w:rsid w:val="0070421A"/>
    <w:rsid w:val="007051C9"/>
    <w:rsid w:val="007058FA"/>
    <w:rsid w:val="00705BE8"/>
    <w:rsid w:val="00706487"/>
    <w:rsid w:val="0070661A"/>
    <w:rsid w:val="00706629"/>
    <w:rsid w:val="007078EC"/>
    <w:rsid w:val="00710410"/>
    <w:rsid w:val="007104BF"/>
    <w:rsid w:val="00710746"/>
    <w:rsid w:val="00710DDF"/>
    <w:rsid w:val="00710E21"/>
    <w:rsid w:val="00710FF7"/>
    <w:rsid w:val="00711A80"/>
    <w:rsid w:val="00713668"/>
    <w:rsid w:val="00713D76"/>
    <w:rsid w:val="00713FBC"/>
    <w:rsid w:val="00714065"/>
    <w:rsid w:val="0071502D"/>
    <w:rsid w:val="007169CA"/>
    <w:rsid w:val="00716F32"/>
    <w:rsid w:val="00716FCA"/>
    <w:rsid w:val="007171BD"/>
    <w:rsid w:val="00717451"/>
    <w:rsid w:val="00717615"/>
    <w:rsid w:val="0071793B"/>
    <w:rsid w:val="00717C12"/>
    <w:rsid w:val="00720B01"/>
    <w:rsid w:val="00721051"/>
    <w:rsid w:val="00723E35"/>
    <w:rsid w:val="00725707"/>
    <w:rsid w:val="00727651"/>
    <w:rsid w:val="00730506"/>
    <w:rsid w:val="0073079A"/>
    <w:rsid w:val="00730932"/>
    <w:rsid w:val="0073099C"/>
    <w:rsid w:val="00730F19"/>
    <w:rsid w:val="00731DF5"/>
    <w:rsid w:val="00732A2E"/>
    <w:rsid w:val="00732F81"/>
    <w:rsid w:val="00733200"/>
    <w:rsid w:val="00733BBD"/>
    <w:rsid w:val="007343C0"/>
    <w:rsid w:val="00734D34"/>
    <w:rsid w:val="00735048"/>
    <w:rsid w:val="00735BE2"/>
    <w:rsid w:val="00736F82"/>
    <w:rsid w:val="00740A98"/>
    <w:rsid w:val="007435EF"/>
    <w:rsid w:val="00743867"/>
    <w:rsid w:val="00743CB9"/>
    <w:rsid w:val="00744D6D"/>
    <w:rsid w:val="00744DB6"/>
    <w:rsid w:val="007457E1"/>
    <w:rsid w:val="00746980"/>
    <w:rsid w:val="00746A21"/>
    <w:rsid w:val="00747285"/>
    <w:rsid w:val="0074767A"/>
    <w:rsid w:val="00751377"/>
    <w:rsid w:val="00751AB8"/>
    <w:rsid w:val="00751D3D"/>
    <w:rsid w:val="00752339"/>
    <w:rsid w:val="00753B10"/>
    <w:rsid w:val="007544AA"/>
    <w:rsid w:val="00754634"/>
    <w:rsid w:val="0075520A"/>
    <w:rsid w:val="00755B04"/>
    <w:rsid w:val="00756C03"/>
    <w:rsid w:val="00757266"/>
    <w:rsid w:val="0076074B"/>
    <w:rsid w:val="007608F6"/>
    <w:rsid w:val="00760A28"/>
    <w:rsid w:val="00761408"/>
    <w:rsid w:val="007640A1"/>
    <w:rsid w:val="007662E3"/>
    <w:rsid w:val="007678B6"/>
    <w:rsid w:val="00767C0D"/>
    <w:rsid w:val="00770031"/>
    <w:rsid w:val="00770167"/>
    <w:rsid w:val="007702CB"/>
    <w:rsid w:val="007711F6"/>
    <w:rsid w:val="00772C70"/>
    <w:rsid w:val="00772DC5"/>
    <w:rsid w:val="00773D2D"/>
    <w:rsid w:val="00774D30"/>
    <w:rsid w:val="007758A2"/>
    <w:rsid w:val="00775B45"/>
    <w:rsid w:val="00775E3C"/>
    <w:rsid w:val="00775E6B"/>
    <w:rsid w:val="007763CF"/>
    <w:rsid w:val="0077729D"/>
    <w:rsid w:val="007779FB"/>
    <w:rsid w:val="00777CE8"/>
    <w:rsid w:val="007802E3"/>
    <w:rsid w:val="00780B09"/>
    <w:rsid w:val="00780FB5"/>
    <w:rsid w:val="00781505"/>
    <w:rsid w:val="007816B3"/>
    <w:rsid w:val="007823AB"/>
    <w:rsid w:val="0078253D"/>
    <w:rsid w:val="0078257B"/>
    <w:rsid w:val="00782FEB"/>
    <w:rsid w:val="00783966"/>
    <w:rsid w:val="00785735"/>
    <w:rsid w:val="00785FB1"/>
    <w:rsid w:val="007864F2"/>
    <w:rsid w:val="0079016A"/>
    <w:rsid w:val="007904C5"/>
    <w:rsid w:val="007907B0"/>
    <w:rsid w:val="007916CB"/>
    <w:rsid w:val="0079170D"/>
    <w:rsid w:val="0079179D"/>
    <w:rsid w:val="0079325B"/>
    <w:rsid w:val="00794226"/>
    <w:rsid w:val="0079473E"/>
    <w:rsid w:val="0079487E"/>
    <w:rsid w:val="0079545D"/>
    <w:rsid w:val="00795502"/>
    <w:rsid w:val="00795625"/>
    <w:rsid w:val="007967FA"/>
    <w:rsid w:val="0079721E"/>
    <w:rsid w:val="00797C00"/>
    <w:rsid w:val="007A05A6"/>
    <w:rsid w:val="007A0FF3"/>
    <w:rsid w:val="007A2154"/>
    <w:rsid w:val="007A3203"/>
    <w:rsid w:val="007A3805"/>
    <w:rsid w:val="007A3C0A"/>
    <w:rsid w:val="007A445C"/>
    <w:rsid w:val="007A50E1"/>
    <w:rsid w:val="007A50F5"/>
    <w:rsid w:val="007A5570"/>
    <w:rsid w:val="007A6044"/>
    <w:rsid w:val="007A6AA6"/>
    <w:rsid w:val="007A6C99"/>
    <w:rsid w:val="007A79D3"/>
    <w:rsid w:val="007B09E6"/>
    <w:rsid w:val="007B127B"/>
    <w:rsid w:val="007B1BAB"/>
    <w:rsid w:val="007B1F75"/>
    <w:rsid w:val="007B378C"/>
    <w:rsid w:val="007B3805"/>
    <w:rsid w:val="007B3AC5"/>
    <w:rsid w:val="007B52B2"/>
    <w:rsid w:val="007B5B8C"/>
    <w:rsid w:val="007B5D1E"/>
    <w:rsid w:val="007B6107"/>
    <w:rsid w:val="007B75D9"/>
    <w:rsid w:val="007B7818"/>
    <w:rsid w:val="007B7EC7"/>
    <w:rsid w:val="007C054B"/>
    <w:rsid w:val="007C05CC"/>
    <w:rsid w:val="007C0898"/>
    <w:rsid w:val="007C1736"/>
    <w:rsid w:val="007C2DD5"/>
    <w:rsid w:val="007C327A"/>
    <w:rsid w:val="007C3A7A"/>
    <w:rsid w:val="007C3ADB"/>
    <w:rsid w:val="007C468F"/>
    <w:rsid w:val="007C478D"/>
    <w:rsid w:val="007C4AF1"/>
    <w:rsid w:val="007C5557"/>
    <w:rsid w:val="007C56CC"/>
    <w:rsid w:val="007C68A4"/>
    <w:rsid w:val="007C72CD"/>
    <w:rsid w:val="007C79F9"/>
    <w:rsid w:val="007D0116"/>
    <w:rsid w:val="007D0B33"/>
    <w:rsid w:val="007D1B09"/>
    <w:rsid w:val="007D514D"/>
    <w:rsid w:val="007D590E"/>
    <w:rsid w:val="007D5CD7"/>
    <w:rsid w:val="007D5D00"/>
    <w:rsid w:val="007D5F82"/>
    <w:rsid w:val="007D7969"/>
    <w:rsid w:val="007E09E1"/>
    <w:rsid w:val="007E0D6D"/>
    <w:rsid w:val="007E2980"/>
    <w:rsid w:val="007E31DE"/>
    <w:rsid w:val="007E4C2B"/>
    <w:rsid w:val="007E6A7E"/>
    <w:rsid w:val="007E6C34"/>
    <w:rsid w:val="007E6F5F"/>
    <w:rsid w:val="007F0BA6"/>
    <w:rsid w:val="007F15A4"/>
    <w:rsid w:val="007F1684"/>
    <w:rsid w:val="007F3CCD"/>
    <w:rsid w:val="007F6059"/>
    <w:rsid w:val="007F61BE"/>
    <w:rsid w:val="007F620A"/>
    <w:rsid w:val="007F626D"/>
    <w:rsid w:val="007F683A"/>
    <w:rsid w:val="007F6BD6"/>
    <w:rsid w:val="007F7C69"/>
    <w:rsid w:val="007F7CD1"/>
    <w:rsid w:val="00800A18"/>
    <w:rsid w:val="00800CE5"/>
    <w:rsid w:val="008018BC"/>
    <w:rsid w:val="00802127"/>
    <w:rsid w:val="00802331"/>
    <w:rsid w:val="00802BD4"/>
    <w:rsid w:val="00803403"/>
    <w:rsid w:val="00803636"/>
    <w:rsid w:val="008042CC"/>
    <w:rsid w:val="00804806"/>
    <w:rsid w:val="00804871"/>
    <w:rsid w:val="008051BD"/>
    <w:rsid w:val="00805A6B"/>
    <w:rsid w:val="00806183"/>
    <w:rsid w:val="0080755A"/>
    <w:rsid w:val="00807A17"/>
    <w:rsid w:val="00810564"/>
    <w:rsid w:val="00810B25"/>
    <w:rsid w:val="008133A3"/>
    <w:rsid w:val="00813425"/>
    <w:rsid w:val="0081624E"/>
    <w:rsid w:val="00817016"/>
    <w:rsid w:val="00817EF2"/>
    <w:rsid w:val="00821EC2"/>
    <w:rsid w:val="0082321A"/>
    <w:rsid w:val="00823298"/>
    <w:rsid w:val="008235A2"/>
    <w:rsid w:val="00823C73"/>
    <w:rsid w:val="00823F78"/>
    <w:rsid w:val="00824C6E"/>
    <w:rsid w:val="00825226"/>
    <w:rsid w:val="00826D83"/>
    <w:rsid w:val="008270AC"/>
    <w:rsid w:val="008274E0"/>
    <w:rsid w:val="00827801"/>
    <w:rsid w:val="00830B2D"/>
    <w:rsid w:val="00831018"/>
    <w:rsid w:val="00831124"/>
    <w:rsid w:val="00832E21"/>
    <w:rsid w:val="00833DF9"/>
    <w:rsid w:val="00834EE2"/>
    <w:rsid w:val="00835249"/>
    <w:rsid w:val="0083543B"/>
    <w:rsid w:val="00835709"/>
    <w:rsid w:val="008366D6"/>
    <w:rsid w:val="00837BFF"/>
    <w:rsid w:val="00840C05"/>
    <w:rsid w:val="008419AA"/>
    <w:rsid w:val="00841EDB"/>
    <w:rsid w:val="008425DE"/>
    <w:rsid w:val="0084262A"/>
    <w:rsid w:val="008428B0"/>
    <w:rsid w:val="0084390B"/>
    <w:rsid w:val="00843ACC"/>
    <w:rsid w:val="00843E6E"/>
    <w:rsid w:val="00844205"/>
    <w:rsid w:val="00845FA3"/>
    <w:rsid w:val="0084684F"/>
    <w:rsid w:val="008475F8"/>
    <w:rsid w:val="00847A25"/>
    <w:rsid w:val="00850C25"/>
    <w:rsid w:val="0085165C"/>
    <w:rsid w:val="008516FF"/>
    <w:rsid w:val="00851C81"/>
    <w:rsid w:val="00852C85"/>
    <w:rsid w:val="00854177"/>
    <w:rsid w:val="008562E1"/>
    <w:rsid w:val="00856938"/>
    <w:rsid w:val="008607DA"/>
    <w:rsid w:val="00862B31"/>
    <w:rsid w:val="00862B7B"/>
    <w:rsid w:val="008631CF"/>
    <w:rsid w:val="0086341B"/>
    <w:rsid w:val="0086348F"/>
    <w:rsid w:val="008634B0"/>
    <w:rsid w:val="00863E83"/>
    <w:rsid w:val="008641F2"/>
    <w:rsid w:val="008645C5"/>
    <w:rsid w:val="00864803"/>
    <w:rsid w:val="00864A3B"/>
    <w:rsid w:val="0086542A"/>
    <w:rsid w:val="008655DC"/>
    <w:rsid w:val="00865A5B"/>
    <w:rsid w:val="0086613F"/>
    <w:rsid w:val="00866577"/>
    <w:rsid w:val="008665CA"/>
    <w:rsid w:val="00866DD0"/>
    <w:rsid w:val="0086719F"/>
    <w:rsid w:val="008672C8"/>
    <w:rsid w:val="008705E9"/>
    <w:rsid w:val="0087073E"/>
    <w:rsid w:val="00875C0D"/>
    <w:rsid w:val="00876293"/>
    <w:rsid w:val="00876999"/>
    <w:rsid w:val="00876CC5"/>
    <w:rsid w:val="00877096"/>
    <w:rsid w:val="00881233"/>
    <w:rsid w:val="00881350"/>
    <w:rsid w:val="00881CCE"/>
    <w:rsid w:val="008826E1"/>
    <w:rsid w:val="008832A1"/>
    <w:rsid w:val="00883418"/>
    <w:rsid w:val="008840E4"/>
    <w:rsid w:val="00884106"/>
    <w:rsid w:val="00884135"/>
    <w:rsid w:val="0088452C"/>
    <w:rsid w:val="008845C9"/>
    <w:rsid w:val="008852B5"/>
    <w:rsid w:val="00886116"/>
    <w:rsid w:val="008865C3"/>
    <w:rsid w:val="008870CD"/>
    <w:rsid w:val="00887EFA"/>
    <w:rsid w:val="00892AF0"/>
    <w:rsid w:val="008931A6"/>
    <w:rsid w:val="00893E10"/>
    <w:rsid w:val="00896FA0"/>
    <w:rsid w:val="008A00C2"/>
    <w:rsid w:val="008A0BE7"/>
    <w:rsid w:val="008A0ED5"/>
    <w:rsid w:val="008A1D2B"/>
    <w:rsid w:val="008A23E0"/>
    <w:rsid w:val="008A23EC"/>
    <w:rsid w:val="008A2A8A"/>
    <w:rsid w:val="008A3223"/>
    <w:rsid w:val="008A369A"/>
    <w:rsid w:val="008A44A4"/>
    <w:rsid w:val="008A4AD5"/>
    <w:rsid w:val="008A4DD6"/>
    <w:rsid w:val="008A5DE5"/>
    <w:rsid w:val="008A5F55"/>
    <w:rsid w:val="008A6659"/>
    <w:rsid w:val="008A711E"/>
    <w:rsid w:val="008A7B8B"/>
    <w:rsid w:val="008B2242"/>
    <w:rsid w:val="008B2B6A"/>
    <w:rsid w:val="008B3BFE"/>
    <w:rsid w:val="008B4291"/>
    <w:rsid w:val="008B42E6"/>
    <w:rsid w:val="008B48F1"/>
    <w:rsid w:val="008B501D"/>
    <w:rsid w:val="008B556F"/>
    <w:rsid w:val="008B6AFC"/>
    <w:rsid w:val="008C07A4"/>
    <w:rsid w:val="008C0D37"/>
    <w:rsid w:val="008C2C08"/>
    <w:rsid w:val="008C2F69"/>
    <w:rsid w:val="008C71A2"/>
    <w:rsid w:val="008D0460"/>
    <w:rsid w:val="008D0B5A"/>
    <w:rsid w:val="008D0CF2"/>
    <w:rsid w:val="008D1415"/>
    <w:rsid w:val="008D1420"/>
    <w:rsid w:val="008D3909"/>
    <w:rsid w:val="008D44A7"/>
    <w:rsid w:val="008D4788"/>
    <w:rsid w:val="008D5671"/>
    <w:rsid w:val="008D633A"/>
    <w:rsid w:val="008D678E"/>
    <w:rsid w:val="008D6ADE"/>
    <w:rsid w:val="008E00C7"/>
    <w:rsid w:val="008E0B17"/>
    <w:rsid w:val="008E0F92"/>
    <w:rsid w:val="008E182D"/>
    <w:rsid w:val="008E19FA"/>
    <w:rsid w:val="008E2E24"/>
    <w:rsid w:val="008E4CBF"/>
    <w:rsid w:val="008E4F2C"/>
    <w:rsid w:val="008E553B"/>
    <w:rsid w:val="008E61F1"/>
    <w:rsid w:val="008E6818"/>
    <w:rsid w:val="008F04E2"/>
    <w:rsid w:val="008F1A66"/>
    <w:rsid w:val="008F1E13"/>
    <w:rsid w:val="008F21EC"/>
    <w:rsid w:val="008F2703"/>
    <w:rsid w:val="008F2E10"/>
    <w:rsid w:val="008F3017"/>
    <w:rsid w:val="008F3B8D"/>
    <w:rsid w:val="008F5032"/>
    <w:rsid w:val="008F6CD5"/>
    <w:rsid w:val="008F7762"/>
    <w:rsid w:val="00900D8C"/>
    <w:rsid w:val="0090150E"/>
    <w:rsid w:val="00901837"/>
    <w:rsid w:val="00902788"/>
    <w:rsid w:val="00902CB9"/>
    <w:rsid w:val="00902CDD"/>
    <w:rsid w:val="00904B3B"/>
    <w:rsid w:val="009060B2"/>
    <w:rsid w:val="009115BB"/>
    <w:rsid w:val="00911877"/>
    <w:rsid w:val="009121A5"/>
    <w:rsid w:val="009121C6"/>
    <w:rsid w:val="00912E16"/>
    <w:rsid w:val="0091341C"/>
    <w:rsid w:val="009145BF"/>
    <w:rsid w:val="00914E7C"/>
    <w:rsid w:val="00915325"/>
    <w:rsid w:val="00915545"/>
    <w:rsid w:val="00915693"/>
    <w:rsid w:val="00920A8E"/>
    <w:rsid w:val="0092156B"/>
    <w:rsid w:val="00922796"/>
    <w:rsid w:val="00922C25"/>
    <w:rsid w:val="00923200"/>
    <w:rsid w:val="0092481C"/>
    <w:rsid w:val="00924D80"/>
    <w:rsid w:val="00925DCA"/>
    <w:rsid w:val="009264E3"/>
    <w:rsid w:val="00926F7E"/>
    <w:rsid w:val="0092749F"/>
    <w:rsid w:val="00931BFF"/>
    <w:rsid w:val="00931D72"/>
    <w:rsid w:val="00931E03"/>
    <w:rsid w:val="00932B48"/>
    <w:rsid w:val="00932B95"/>
    <w:rsid w:val="00932BB0"/>
    <w:rsid w:val="00933034"/>
    <w:rsid w:val="0093377E"/>
    <w:rsid w:val="009343A9"/>
    <w:rsid w:val="0093458A"/>
    <w:rsid w:val="00934994"/>
    <w:rsid w:val="00934B98"/>
    <w:rsid w:val="00934CB0"/>
    <w:rsid w:val="00935047"/>
    <w:rsid w:val="009354FF"/>
    <w:rsid w:val="009365CD"/>
    <w:rsid w:val="0093703E"/>
    <w:rsid w:val="00937C47"/>
    <w:rsid w:val="009403ED"/>
    <w:rsid w:val="00941085"/>
    <w:rsid w:val="0094110B"/>
    <w:rsid w:val="00941EE5"/>
    <w:rsid w:val="00942357"/>
    <w:rsid w:val="0094271A"/>
    <w:rsid w:val="00942E8D"/>
    <w:rsid w:val="00943012"/>
    <w:rsid w:val="00943824"/>
    <w:rsid w:val="00943A49"/>
    <w:rsid w:val="00946580"/>
    <w:rsid w:val="00952104"/>
    <w:rsid w:val="00952CDE"/>
    <w:rsid w:val="0095326C"/>
    <w:rsid w:val="009552A3"/>
    <w:rsid w:val="00955AB6"/>
    <w:rsid w:val="00956212"/>
    <w:rsid w:val="00956E52"/>
    <w:rsid w:val="00957357"/>
    <w:rsid w:val="00957CA0"/>
    <w:rsid w:val="009606D3"/>
    <w:rsid w:val="009618DE"/>
    <w:rsid w:val="00963017"/>
    <w:rsid w:val="0096327D"/>
    <w:rsid w:val="009655E3"/>
    <w:rsid w:val="0096630A"/>
    <w:rsid w:val="009664CE"/>
    <w:rsid w:val="009669D6"/>
    <w:rsid w:val="009676E4"/>
    <w:rsid w:val="00971752"/>
    <w:rsid w:val="0097267E"/>
    <w:rsid w:val="00973B07"/>
    <w:rsid w:val="00974396"/>
    <w:rsid w:val="00975F4F"/>
    <w:rsid w:val="00976132"/>
    <w:rsid w:val="00976587"/>
    <w:rsid w:val="00977078"/>
    <w:rsid w:val="00977356"/>
    <w:rsid w:val="009775EB"/>
    <w:rsid w:val="00980810"/>
    <w:rsid w:val="00980BD4"/>
    <w:rsid w:val="00981FAA"/>
    <w:rsid w:val="009836A8"/>
    <w:rsid w:val="009840E7"/>
    <w:rsid w:val="009842C7"/>
    <w:rsid w:val="00985A29"/>
    <w:rsid w:val="009871A3"/>
    <w:rsid w:val="00987564"/>
    <w:rsid w:val="00987865"/>
    <w:rsid w:val="00990AC2"/>
    <w:rsid w:val="00990B7F"/>
    <w:rsid w:val="00990C3F"/>
    <w:rsid w:val="00990D78"/>
    <w:rsid w:val="00991774"/>
    <w:rsid w:val="00992EA8"/>
    <w:rsid w:val="009935DD"/>
    <w:rsid w:val="00994A8B"/>
    <w:rsid w:val="009953FA"/>
    <w:rsid w:val="009974D0"/>
    <w:rsid w:val="009A00A0"/>
    <w:rsid w:val="009A01A9"/>
    <w:rsid w:val="009A1419"/>
    <w:rsid w:val="009A2148"/>
    <w:rsid w:val="009A2C69"/>
    <w:rsid w:val="009A330E"/>
    <w:rsid w:val="009A3867"/>
    <w:rsid w:val="009A3F22"/>
    <w:rsid w:val="009A5F7C"/>
    <w:rsid w:val="009A743A"/>
    <w:rsid w:val="009A7D89"/>
    <w:rsid w:val="009A7F48"/>
    <w:rsid w:val="009B04AB"/>
    <w:rsid w:val="009B1336"/>
    <w:rsid w:val="009B23C5"/>
    <w:rsid w:val="009B2649"/>
    <w:rsid w:val="009B3406"/>
    <w:rsid w:val="009B35F0"/>
    <w:rsid w:val="009B379A"/>
    <w:rsid w:val="009B388B"/>
    <w:rsid w:val="009B3ADC"/>
    <w:rsid w:val="009B3C4E"/>
    <w:rsid w:val="009B5B37"/>
    <w:rsid w:val="009B69C3"/>
    <w:rsid w:val="009B6F31"/>
    <w:rsid w:val="009B756C"/>
    <w:rsid w:val="009C1A10"/>
    <w:rsid w:val="009C1AAD"/>
    <w:rsid w:val="009C23E9"/>
    <w:rsid w:val="009C2E49"/>
    <w:rsid w:val="009C5519"/>
    <w:rsid w:val="009C555E"/>
    <w:rsid w:val="009C5975"/>
    <w:rsid w:val="009C7300"/>
    <w:rsid w:val="009C7BFC"/>
    <w:rsid w:val="009D0161"/>
    <w:rsid w:val="009D01C4"/>
    <w:rsid w:val="009D12D5"/>
    <w:rsid w:val="009D41DA"/>
    <w:rsid w:val="009D576C"/>
    <w:rsid w:val="009D57F5"/>
    <w:rsid w:val="009D6E8B"/>
    <w:rsid w:val="009D7088"/>
    <w:rsid w:val="009D781A"/>
    <w:rsid w:val="009E0DBB"/>
    <w:rsid w:val="009E11AF"/>
    <w:rsid w:val="009E27B1"/>
    <w:rsid w:val="009E2C7D"/>
    <w:rsid w:val="009E344C"/>
    <w:rsid w:val="009E3AFB"/>
    <w:rsid w:val="009E3C12"/>
    <w:rsid w:val="009E4BB7"/>
    <w:rsid w:val="009E4BE4"/>
    <w:rsid w:val="009E6166"/>
    <w:rsid w:val="009E6BFE"/>
    <w:rsid w:val="009E6D8E"/>
    <w:rsid w:val="009E745A"/>
    <w:rsid w:val="009E7554"/>
    <w:rsid w:val="009E78B3"/>
    <w:rsid w:val="009E7E68"/>
    <w:rsid w:val="009F0243"/>
    <w:rsid w:val="009F147F"/>
    <w:rsid w:val="009F20FA"/>
    <w:rsid w:val="009F295C"/>
    <w:rsid w:val="009F2F49"/>
    <w:rsid w:val="009F5286"/>
    <w:rsid w:val="009F5F90"/>
    <w:rsid w:val="009F7E8A"/>
    <w:rsid w:val="00A006FF"/>
    <w:rsid w:val="00A01117"/>
    <w:rsid w:val="00A029AE"/>
    <w:rsid w:val="00A02EDF"/>
    <w:rsid w:val="00A048F0"/>
    <w:rsid w:val="00A06B38"/>
    <w:rsid w:val="00A11AF9"/>
    <w:rsid w:val="00A11BC9"/>
    <w:rsid w:val="00A1262F"/>
    <w:rsid w:val="00A13C62"/>
    <w:rsid w:val="00A14615"/>
    <w:rsid w:val="00A14CF5"/>
    <w:rsid w:val="00A20183"/>
    <w:rsid w:val="00A20FA2"/>
    <w:rsid w:val="00A21CF4"/>
    <w:rsid w:val="00A22234"/>
    <w:rsid w:val="00A22B47"/>
    <w:rsid w:val="00A23086"/>
    <w:rsid w:val="00A231C1"/>
    <w:rsid w:val="00A23514"/>
    <w:rsid w:val="00A2366A"/>
    <w:rsid w:val="00A23B10"/>
    <w:rsid w:val="00A23BB3"/>
    <w:rsid w:val="00A23DBE"/>
    <w:rsid w:val="00A240C3"/>
    <w:rsid w:val="00A24B53"/>
    <w:rsid w:val="00A262AD"/>
    <w:rsid w:val="00A2692D"/>
    <w:rsid w:val="00A26BF2"/>
    <w:rsid w:val="00A26E77"/>
    <w:rsid w:val="00A3018C"/>
    <w:rsid w:val="00A301A2"/>
    <w:rsid w:val="00A3064D"/>
    <w:rsid w:val="00A31135"/>
    <w:rsid w:val="00A31415"/>
    <w:rsid w:val="00A31A45"/>
    <w:rsid w:val="00A31BD7"/>
    <w:rsid w:val="00A3219D"/>
    <w:rsid w:val="00A32363"/>
    <w:rsid w:val="00A32829"/>
    <w:rsid w:val="00A3335C"/>
    <w:rsid w:val="00A341B0"/>
    <w:rsid w:val="00A341BF"/>
    <w:rsid w:val="00A35398"/>
    <w:rsid w:val="00A3603A"/>
    <w:rsid w:val="00A36562"/>
    <w:rsid w:val="00A3771B"/>
    <w:rsid w:val="00A40211"/>
    <w:rsid w:val="00A40E8A"/>
    <w:rsid w:val="00A41C2F"/>
    <w:rsid w:val="00A4203C"/>
    <w:rsid w:val="00A42205"/>
    <w:rsid w:val="00A4224D"/>
    <w:rsid w:val="00A429B6"/>
    <w:rsid w:val="00A43CCD"/>
    <w:rsid w:val="00A43EC0"/>
    <w:rsid w:val="00A442D7"/>
    <w:rsid w:val="00A4542C"/>
    <w:rsid w:val="00A455F6"/>
    <w:rsid w:val="00A46CB7"/>
    <w:rsid w:val="00A47C2B"/>
    <w:rsid w:val="00A50B4D"/>
    <w:rsid w:val="00A51C4B"/>
    <w:rsid w:val="00A51EC9"/>
    <w:rsid w:val="00A521BA"/>
    <w:rsid w:val="00A52C38"/>
    <w:rsid w:val="00A53CE5"/>
    <w:rsid w:val="00A54094"/>
    <w:rsid w:val="00A54110"/>
    <w:rsid w:val="00A55553"/>
    <w:rsid w:val="00A5625B"/>
    <w:rsid w:val="00A562F0"/>
    <w:rsid w:val="00A56CF3"/>
    <w:rsid w:val="00A56DAD"/>
    <w:rsid w:val="00A57252"/>
    <w:rsid w:val="00A5781A"/>
    <w:rsid w:val="00A632E0"/>
    <w:rsid w:val="00A6451C"/>
    <w:rsid w:val="00A6479F"/>
    <w:rsid w:val="00A64D22"/>
    <w:rsid w:val="00A65E40"/>
    <w:rsid w:val="00A6684A"/>
    <w:rsid w:val="00A66C74"/>
    <w:rsid w:val="00A67B92"/>
    <w:rsid w:val="00A67D81"/>
    <w:rsid w:val="00A7215A"/>
    <w:rsid w:val="00A72900"/>
    <w:rsid w:val="00A72AC1"/>
    <w:rsid w:val="00A72DDA"/>
    <w:rsid w:val="00A752E3"/>
    <w:rsid w:val="00A75318"/>
    <w:rsid w:val="00A75651"/>
    <w:rsid w:val="00A77130"/>
    <w:rsid w:val="00A771FA"/>
    <w:rsid w:val="00A77AD2"/>
    <w:rsid w:val="00A80B9C"/>
    <w:rsid w:val="00A80DBC"/>
    <w:rsid w:val="00A80F2F"/>
    <w:rsid w:val="00A82A26"/>
    <w:rsid w:val="00A82E02"/>
    <w:rsid w:val="00A84DD3"/>
    <w:rsid w:val="00A86DC4"/>
    <w:rsid w:val="00A86E07"/>
    <w:rsid w:val="00A86FF6"/>
    <w:rsid w:val="00A8739D"/>
    <w:rsid w:val="00A87D0F"/>
    <w:rsid w:val="00A90042"/>
    <w:rsid w:val="00A901EF"/>
    <w:rsid w:val="00A904D5"/>
    <w:rsid w:val="00A90752"/>
    <w:rsid w:val="00A90D21"/>
    <w:rsid w:val="00A910D1"/>
    <w:rsid w:val="00A911A5"/>
    <w:rsid w:val="00A91551"/>
    <w:rsid w:val="00A91F82"/>
    <w:rsid w:val="00A92E8A"/>
    <w:rsid w:val="00A94F02"/>
    <w:rsid w:val="00A95E46"/>
    <w:rsid w:val="00A9605A"/>
    <w:rsid w:val="00AA03A0"/>
    <w:rsid w:val="00AA0A91"/>
    <w:rsid w:val="00AA0F62"/>
    <w:rsid w:val="00AA1062"/>
    <w:rsid w:val="00AA1745"/>
    <w:rsid w:val="00AA1A84"/>
    <w:rsid w:val="00AA33E1"/>
    <w:rsid w:val="00AA3CE3"/>
    <w:rsid w:val="00AA5B4C"/>
    <w:rsid w:val="00AA7230"/>
    <w:rsid w:val="00AA746A"/>
    <w:rsid w:val="00AB0394"/>
    <w:rsid w:val="00AB21E5"/>
    <w:rsid w:val="00AB2C74"/>
    <w:rsid w:val="00AB4030"/>
    <w:rsid w:val="00AB4039"/>
    <w:rsid w:val="00AB4A0B"/>
    <w:rsid w:val="00AB4E97"/>
    <w:rsid w:val="00AB5596"/>
    <w:rsid w:val="00AB5C2E"/>
    <w:rsid w:val="00AB5F9C"/>
    <w:rsid w:val="00AB60F5"/>
    <w:rsid w:val="00AB6468"/>
    <w:rsid w:val="00AB6D16"/>
    <w:rsid w:val="00AC117B"/>
    <w:rsid w:val="00AC213D"/>
    <w:rsid w:val="00AC24AE"/>
    <w:rsid w:val="00AC26C0"/>
    <w:rsid w:val="00AC2E12"/>
    <w:rsid w:val="00AC4D13"/>
    <w:rsid w:val="00AC5763"/>
    <w:rsid w:val="00AC63FB"/>
    <w:rsid w:val="00AC6D1C"/>
    <w:rsid w:val="00AC7960"/>
    <w:rsid w:val="00AD17A5"/>
    <w:rsid w:val="00AD344E"/>
    <w:rsid w:val="00AD3743"/>
    <w:rsid w:val="00AD3931"/>
    <w:rsid w:val="00AD3992"/>
    <w:rsid w:val="00AD3C5E"/>
    <w:rsid w:val="00AD5334"/>
    <w:rsid w:val="00AD5F0E"/>
    <w:rsid w:val="00AD6856"/>
    <w:rsid w:val="00AD734A"/>
    <w:rsid w:val="00AD78FA"/>
    <w:rsid w:val="00AD7926"/>
    <w:rsid w:val="00AD7EDD"/>
    <w:rsid w:val="00AE067F"/>
    <w:rsid w:val="00AE0C98"/>
    <w:rsid w:val="00AE1083"/>
    <w:rsid w:val="00AE1139"/>
    <w:rsid w:val="00AE11D8"/>
    <w:rsid w:val="00AE1D45"/>
    <w:rsid w:val="00AE2565"/>
    <w:rsid w:val="00AE6148"/>
    <w:rsid w:val="00AE62BA"/>
    <w:rsid w:val="00AE63E6"/>
    <w:rsid w:val="00AE63EF"/>
    <w:rsid w:val="00AE6A89"/>
    <w:rsid w:val="00AF04D4"/>
    <w:rsid w:val="00AF1640"/>
    <w:rsid w:val="00AF25C5"/>
    <w:rsid w:val="00AF30D1"/>
    <w:rsid w:val="00AF411F"/>
    <w:rsid w:val="00AF48ED"/>
    <w:rsid w:val="00AF4C95"/>
    <w:rsid w:val="00AF505E"/>
    <w:rsid w:val="00AF59DD"/>
    <w:rsid w:val="00AF5A44"/>
    <w:rsid w:val="00B0013D"/>
    <w:rsid w:val="00B02385"/>
    <w:rsid w:val="00B0350B"/>
    <w:rsid w:val="00B0713A"/>
    <w:rsid w:val="00B07926"/>
    <w:rsid w:val="00B11161"/>
    <w:rsid w:val="00B113E5"/>
    <w:rsid w:val="00B118F3"/>
    <w:rsid w:val="00B120AD"/>
    <w:rsid w:val="00B12196"/>
    <w:rsid w:val="00B12D0A"/>
    <w:rsid w:val="00B131E1"/>
    <w:rsid w:val="00B1573F"/>
    <w:rsid w:val="00B15C5A"/>
    <w:rsid w:val="00B15FF8"/>
    <w:rsid w:val="00B16DDC"/>
    <w:rsid w:val="00B2247C"/>
    <w:rsid w:val="00B22EA3"/>
    <w:rsid w:val="00B23DC4"/>
    <w:rsid w:val="00B23E39"/>
    <w:rsid w:val="00B24998"/>
    <w:rsid w:val="00B24BC5"/>
    <w:rsid w:val="00B250B5"/>
    <w:rsid w:val="00B25116"/>
    <w:rsid w:val="00B2518E"/>
    <w:rsid w:val="00B25D7C"/>
    <w:rsid w:val="00B26536"/>
    <w:rsid w:val="00B26DC4"/>
    <w:rsid w:val="00B27275"/>
    <w:rsid w:val="00B30391"/>
    <w:rsid w:val="00B30EEE"/>
    <w:rsid w:val="00B31A9D"/>
    <w:rsid w:val="00B323BD"/>
    <w:rsid w:val="00B32426"/>
    <w:rsid w:val="00B32AFA"/>
    <w:rsid w:val="00B334DA"/>
    <w:rsid w:val="00B336CF"/>
    <w:rsid w:val="00B34220"/>
    <w:rsid w:val="00B343C5"/>
    <w:rsid w:val="00B356FA"/>
    <w:rsid w:val="00B36630"/>
    <w:rsid w:val="00B369E9"/>
    <w:rsid w:val="00B36A9E"/>
    <w:rsid w:val="00B371D3"/>
    <w:rsid w:val="00B37D61"/>
    <w:rsid w:val="00B4006D"/>
    <w:rsid w:val="00B40F76"/>
    <w:rsid w:val="00B41C7C"/>
    <w:rsid w:val="00B453DF"/>
    <w:rsid w:val="00B45484"/>
    <w:rsid w:val="00B4627B"/>
    <w:rsid w:val="00B469CB"/>
    <w:rsid w:val="00B479CE"/>
    <w:rsid w:val="00B47AED"/>
    <w:rsid w:val="00B50824"/>
    <w:rsid w:val="00B5118C"/>
    <w:rsid w:val="00B52522"/>
    <w:rsid w:val="00B52644"/>
    <w:rsid w:val="00B52BA7"/>
    <w:rsid w:val="00B53659"/>
    <w:rsid w:val="00B53AC1"/>
    <w:rsid w:val="00B53E85"/>
    <w:rsid w:val="00B540BF"/>
    <w:rsid w:val="00B54652"/>
    <w:rsid w:val="00B57270"/>
    <w:rsid w:val="00B57BFA"/>
    <w:rsid w:val="00B60097"/>
    <w:rsid w:val="00B61C0C"/>
    <w:rsid w:val="00B627B9"/>
    <w:rsid w:val="00B62B96"/>
    <w:rsid w:val="00B6301C"/>
    <w:rsid w:val="00B64D1E"/>
    <w:rsid w:val="00B65E4B"/>
    <w:rsid w:val="00B670BB"/>
    <w:rsid w:val="00B67104"/>
    <w:rsid w:val="00B67856"/>
    <w:rsid w:val="00B67D4F"/>
    <w:rsid w:val="00B70341"/>
    <w:rsid w:val="00B7039D"/>
    <w:rsid w:val="00B70960"/>
    <w:rsid w:val="00B71351"/>
    <w:rsid w:val="00B71B43"/>
    <w:rsid w:val="00B722B0"/>
    <w:rsid w:val="00B72668"/>
    <w:rsid w:val="00B73F35"/>
    <w:rsid w:val="00B74804"/>
    <w:rsid w:val="00B750B5"/>
    <w:rsid w:val="00B768F2"/>
    <w:rsid w:val="00B775CE"/>
    <w:rsid w:val="00B80F08"/>
    <w:rsid w:val="00B81FB5"/>
    <w:rsid w:val="00B82C10"/>
    <w:rsid w:val="00B830C2"/>
    <w:rsid w:val="00B8319E"/>
    <w:rsid w:val="00B84BA9"/>
    <w:rsid w:val="00B853C0"/>
    <w:rsid w:val="00B86159"/>
    <w:rsid w:val="00B863D7"/>
    <w:rsid w:val="00B86564"/>
    <w:rsid w:val="00B869F6"/>
    <w:rsid w:val="00B86ED1"/>
    <w:rsid w:val="00B872E4"/>
    <w:rsid w:val="00B87AD6"/>
    <w:rsid w:val="00B91264"/>
    <w:rsid w:val="00B925A3"/>
    <w:rsid w:val="00B9380A"/>
    <w:rsid w:val="00B9453B"/>
    <w:rsid w:val="00B9498A"/>
    <w:rsid w:val="00B94BF3"/>
    <w:rsid w:val="00B94DB8"/>
    <w:rsid w:val="00B94EFF"/>
    <w:rsid w:val="00B97A21"/>
    <w:rsid w:val="00B97C14"/>
    <w:rsid w:val="00BA0EF1"/>
    <w:rsid w:val="00BA13F3"/>
    <w:rsid w:val="00BA1650"/>
    <w:rsid w:val="00BA26C4"/>
    <w:rsid w:val="00BA438A"/>
    <w:rsid w:val="00BA4732"/>
    <w:rsid w:val="00BA4C17"/>
    <w:rsid w:val="00BA53C8"/>
    <w:rsid w:val="00BA55A2"/>
    <w:rsid w:val="00BA5C3E"/>
    <w:rsid w:val="00BA5CCF"/>
    <w:rsid w:val="00BA666B"/>
    <w:rsid w:val="00BA69C4"/>
    <w:rsid w:val="00BA6EAF"/>
    <w:rsid w:val="00BA73AD"/>
    <w:rsid w:val="00BA75E8"/>
    <w:rsid w:val="00BA7F20"/>
    <w:rsid w:val="00BB0189"/>
    <w:rsid w:val="00BB0AAE"/>
    <w:rsid w:val="00BB0D36"/>
    <w:rsid w:val="00BB17EA"/>
    <w:rsid w:val="00BB1A04"/>
    <w:rsid w:val="00BB2495"/>
    <w:rsid w:val="00BB24D0"/>
    <w:rsid w:val="00BB2B78"/>
    <w:rsid w:val="00BB35F7"/>
    <w:rsid w:val="00BB6793"/>
    <w:rsid w:val="00BB6EFD"/>
    <w:rsid w:val="00BB7C45"/>
    <w:rsid w:val="00BC098A"/>
    <w:rsid w:val="00BC13E3"/>
    <w:rsid w:val="00BC1422"/>
    <w:rsid w:val="00BC1751"/>
    <w:rsid w:val="00BC2B26"/>
    <w:rsid w:val="00BC3640"/>
    <w:rsid w:val="00BC45EE"/>
    <w:rsid w:val="00BC4B4F"/>
    <w:rsid w:val="00BC4E17"/>
    <w:rsid w:val="00BC59C3"/>
    <w:rsid w:val="00BC65CF"/>
    <w:rsid w:val="00BC748E"/>
    <w:rsid w:val="00BC7600"/>
    <w:rsid w:val="00BD16B9"/>
    <w:rsid w:val="00BD1FCA"/>
    <w:rsid w:val="00BD2182"/>
    <w:rsid w:val="00BD2473"/>
    <w:rsid w:val="00BD3437"/>
    <w:rsid w:val="00BD3754"/>
    <w:rsid w:val="00BD3B1E"/>
    <w:rsid w:val="00BD5ABD"/>
    <w:rsid w:val="00BD64B0"/>
    <w:rsid w:val="00BE0510"/>
    <w:rsid w:val="00BE121D"/>
    <w:rsid w:val="00BE139E"/>
    <w:rsid w:val="00BE1436"/>
    <w:rsid w:val="00BE1B19"/>
    <w:rsid w:val="00BE201D"/>
    <w:rsid w:val="00BE2C03"/>
    <w:rsid w:val="00BE2E98"/>
    <w:rsid w:val="00BE320A"/>
    <w:rsid w:val="00BE3B3E"/>
    <w:rsid w:val="00BE4862"/>
    <w:rsid w:val="00BE59F1"/>
    <w:rsid w:val="00BF1822"/>
    <w:rsid w:val="00BF2C1E"/>
    <w:rsid w:val="00BF3870"/>
    <w:rsid w:val="00BF3A0F"/>
    <w:rsid w:val="00BF3C1B"/>
    <w:rsid w:val="00BF3DF9"/>
    <w:rsid w:val="00BF7226"/>
    <w:rsid w:val="00BF78C1"/>
    <w:rsid w:val="00BF7EB7"/>
    <w:rsid w:val="00C007FB"/>
    <w:rsid w:val="00C00D26"/>
    <w:rsid w:val="00C00EB4"/>
    <w:rsid w:val="00C018E6"/>
    <w:rsid w:val="00C01C1F"/>
    <w:rsid w:val="00C03B4A"/>
    <w:rsid w:val="00C07642"/>
    <w:rsid w:val="00C1052A"/>
    <w:rsid w:val="00C1139A"/>
    <w:rsid w:val="00C11751"/>
    <w:rsid w:val="00C11F2B"/>
    <w:rsid w:val="00C12142"/>
    <w:rsid w:val="00C12605"/>
    <w:rsid w:val="00C12E45"/>
    <w:rsid w:val="00C1308D"/>
    <w:rsid w:val="00C131E8"/>
    <w:rsid w:val="00C13490"/>
    <w:rsid w:val="00C13780"/>
    <w:rsid w:val="00C13B8A"/>
    <w:rsid w:val="00C163A3"/>
    <w:rsid w:val="00C20547"/>
    <w:rsid w:val="00C20724"/>
    <w:rsid w:val="00C21DD8"/>
    <w:rsid w:val="00C22BB4"/>
    <w:rsid w:val="00C239B9"/>
    <w:rsid w:val="00C24665"/>
    <w:rsid w:val="00C24769"/>
    <w:rsid w:val="00C25008"/>
    <w:rsid w:val="00C254B3"/>
    <w:rsid w:val="00C259C1"/>
    <w:rsid w:val="00C26DDB"/>
    <w:rsid w:val="00C27FB3"/>
    <w:rsid w:val="00C3000C"/>
    <w:rsid w:val="00C30B25"/>
    <w:rsid w:val="00C31194"/>
    <w:rsid w:val="00C3172B"/>
    <w:rsid w:val="00C31DA9"/>
    <w:rsid w:val="00C322EE"/>
    <w:rsid w:val="00C324A9"/>
    <w:rsid w:val="00C32E52"/>
    <w:rsid w:val="00C3300F"/>
    <w:rsid w:val="00C33B83"/>
    <w:rsid w:val="00C33CF0"/>
    <w:rsid w:val="00C34B51"/>
    <w:rsid w:val="00C34C56"/>
    <w:rsid w:val="00C35968"/>
    <w:rsid w:val="00C35D0E"/>
    <w:rsid w:val="00C362C5"/>
    <w:rsid w:val="00C36DEC"/>
    <w:rsid w:val="00C36E13"/>
    <w:rsid w:val="00C3718C"/>
    <w:rsid w:val="00C37491"/>
    <w:rsid w:val="00C37C9F"/>
    <w:rsid w:val="00C40958"/>
    <w:rsid w:val="00C40B67"/>
    <w:rsid w:val="00C413EF"/>
    <w:rsid w:val="00C41E6B"/>
    <w:rsid w:val="00C44438"/>
    <w:rsid w:val="00C44DEC"/>
    <w:rsid w:val="00C4514D"/>
    <w:rsid w:val="00C45F14"/>
    <w:rsid w:val="00C46A7D"/>
    <w:rsid w:val="00C46D0B"/>
    <w:rsid w:val="00C501EA"/>
    <w:rsid w:val="00C50374"/>
    <w:rsid w:val="00C507AC"/>
    <w:rsid w:val="00C50E84"/>
    <w:rsid w:val="00C50ECD"/>
    <w:rsid w:val="00C51968"/>
    <w:rsid w:val="00C51CD5"/>
    <w:rsid w:val="00C520B3"/>
    <w:rsid w:val="00C525D7"/>
    <w:rsid w:val="00C52A3A"/>
    <w:rsid w:val="00C53B8B"/>
    <w:rsid w:val="00C53E8E"/>
    <w:rsid w:val="00C54CE1"/>
    <w:rsid w:val="00C557C2"/>
    <w:rsid w:val="00C562AA"/>
    <w:rsid w:val="00C56563"/>
    <w:rsid w:val="00C606B0"/>
    <w:rsid w:val="00C6071A"/>
    <w:rsid w:val="00C61A60"/>
    <w:rsid w:val="00C62456"/>
    <w:rsid w:val="00C6251C"/>
    <w:rsid w:val="00C626A5"/>
    <w:rsid w:val="00C62C9E"/>
    <w:rsid w:val="00C62EF0"/>
    <w:rsid w:val="00C6368F"/>
    <w:rsid w:val="00C63A42"/>
    <w:rsid w:val="00C63C2C"/>
    <w:rsid w:val="00C6401C"/>
    <w:rsid w:val="00C657D6"/>
    <w:rsid w:val="00C67861"/>
    <w:rsid w:val="00C67CE7"/>
    <w:rsid w:val="00C703DB"/>
    <w:rsid w:val="00C7122C"/>
    <w:rsid w:val="00C71CA8"/>
    <w:rsid w:val="00C72DF5"/>
    <w:rsid w:val="00C739AF"/>
    <w:rsid w:val="00C746C5"/>
    <w:rsid w:val="00C747CB"/>
    <w:rsid w:val="00C763B1"/>
    <w:rsid w:val="00C7645F"/>
    <w:rsid w:val="00C7655C"/>
    <w:rsid w:val="00C76AA4"/>
    <w:rsid w:val="00C778C4"/>
    <w:rsid w:val="00C8056C"/>
    <w:rsid w:val="00C80F36"/>
    <w:rsid w:val="00C814A8"/>
    <w:rsid w:val="00C81567"/>
    <w:rsid w:val="00C81C22"/>
    <w:rsid w:val="00C82354"/>
    <w:rsid w:val="00C82682"/>
    <w:rsid w:val="00C82A08"/>
    <w:rsid w:val="00C839BD"/>
    <w:rsid w:val="00C84E1B"/>
    <w:rsid w:val="00C850BE"/>
    <w:rsid w:val="00C85D28"/>
    <w:rsid w:val="00C869B3"/>
    <w:rsid w:val="00C871A0"/>
    <w:rsid w:val="00C90D34"/>
    <w:rsid w:val="00C9124C"/>
    <w:rsid w:val="00C9134C"/>
    <w:rsid w:val="00C917CD"/>
    <w:rsid w:val="00C91B45"/>
    <w:rsid w:val="00C9296F"/>
    <w:rsid w:val="00C93529"/>
    <w:rsid w:val="00C94841"/>
    <w:rsid w:val="00C94EB9"/>
    <w:rsid w:val="00C9543D"/>
    <w:rsid w:val="00C9579E"/>
    <w:rsid w:val="00C95AE3"/>
    <w:rsid w:val="00C965A9"/>
    <w:rsid w:val="00C966B8"/>
    <w:rsid w:val="00C9697C"/>
    <w:rsid w:val="00C9783A"/>
    <w:rsid w:val="00CA0C70"/>
    <w:rsid w:val="00CA104B"/>
    <w:rsid w:val="00CA2F72"/>
    <w:rsid w:val="00CA3650"/>
    <w:rsid w:val="00CA54D0"/>
    <w:rsid w:val="00CA5985"/>
    <w:rsid w:val="00CA61EF"/>
    <w:rsid w:val="00CB0FF8"/>
    <w:rsid w:val="00CB1A5A"/>
    <w:rsid w:val="00CB2434"/>
    <w:rsid w:val="00CB2B2B"/>
    <w:rsid w:val="00CB3747"/>
    <w:rsid w:val="00CB42CB"/>
    <w:rsid w:val="00CB44A6"/>
    <w:rsid w:val="00CB453E"/>
    <w:rsid w:val="00CB47F3"/>
    <w:rsid w:val="00CB4E91"/>
    <w:rsid w:val="00CB6433"/>
    <w:rsid w:val="00CB6A5A"/>
    <w:rsid w:val="00CB6DAC"/>
    <w:rsid w:val="00CB6DB9"/>
    <w:rsid w:val="00CB7D77"/>
    <w:rsid w:val="00CC1312"/>
    <w:rsid w:val="00CC131D"/>
    <w:rsid w:val="00CC2233"/>
    <w:rsid w:val="00CC3698"/>
    <w:rsid w:val="00CC405E"/>
    <w:rsid w:val="00CC584B"/>
    <w:rsid w:val="00CC6090"/>
    <w:rsid w:val="00CC60B9"/>
    <w:rsid w:val="00CC71E7"/>
    <w:rsid w:val="00CC7E20"/>
    <w:rsid w:val="00CC7EEC"/>
    <w:rsid w:val="00CD00BA"/>
    <w:rsid w:val="00CD07D0"/>
    <w:rsid w:val="00CD0E97"/>
    <w:rsid w:val="00CD1402"/>
    <w:rsid w:val="00CD24EB"/>
    <w:rsid w:val="00CD44F6"/>
    <w:rsid w:val="00CD53CB"/>
    <w:rsid w:val="00CD594B"/>
    <w:rsid w:val="00CE02B6"/>
    <w:rsid w:val="00CE1D16"/>
    <w:rsid w:val="00CE212D"/>
    <w:rsid w:val="00CE2FFD"/>
    <w:rsid w:val="00CE3176"/>
    <w:rsid w:val="00CE388B"/>
    <w:rsid w:val="00CE39AD"/>
    <w:rsid w:val="00CE41A8"/>
    <w:rsid w:val="00CE4AE8"/>
    <w:rsid w:val="00CE70C8"/>
    <w:rsid w:val="00CE73DC"/>
    <w:rsid w:val="00CE7E6B"/>
    <w:rsid w:val="00CF0010"/>
    <w:rsid w:val="00CF0323"/>
    <w:rsid w:val="00CF18CD"/>
    <w:rsid w:val="00CF1AEF"/>
    <w:rsid w:val="00CF32DF"/>
    <w:rsid w:val="00CF34D5"/>
    <w:rsid w:val="00CF35B0"/>
    <w:rsid w:val="00CF3CFD"/>
    <w:rsid w:val="00CF3EF6"/>
    <w:rsid w:val="00CF4AF6"/>
    <w:rsid w:val="00CF5495"/>
    <w:rsid w:val="00CF5832"/>
    <w:rsid w:val="00CF63FA"/>
    <w:rsid w:val="00CF7F0C"/>
    <w:rsid w:val="00D0018E"/>
    <w:rsid w:val="00D02119"/>
    <w:rsid w:val="00D02B48"/>
    <w:rsid w:val="00D03214"/>
    <w:rsid w:val="00D035C5"/>
    <w:rsid w:val="00D036DE"/>
    <w:rsid w:val="00D040B5"/>
    <w:rsid w:val="00D04963"/>
    <w:rsid w:val="00D057D4"/>
    <w:rsid w:val="00D060B7"/>
    <w:rsid w:val="00D06768"/>
    <w:rsid w:val="00D06AA9"/>
    <w:rsid w:val="00D06EF7"/>
    <w:rsid w:val="00D10151"/>
    <w:rsid w:val="00D10387"/>
    <w:rsid w:val="00D11664"/>
    <w:rsid w:val="00D11E68"/>
    <w:rsid w:val="00D12C78"/>
    <w:rsid w:val="00D136DE"/>
    <w:rsid w:val="00D13A33"/>
    <w:rsid w:val="00D13C74"/>
    <w:rsid w:val="00D13F7A"/>
    <w:rsid w:val="00D14DD1"/>
    <w:rsid w:val="00D154E7"/>
    <w:rsid w:val="00D15580"/>
    <w:rsid w:val="00D159D9"/>
    <w:rsid w:val="00D16338"/>
    <w:rsid w:val="00D165B7"/>
    <w:rsid w:val="00D16E17"/>
    <w:rsid w:val="00D17D44"/>
    <w:rsid w:val="00D201D2"/>
    <w:rsid w:val="00D2037C"/>
    <w:rsid w:val="00D20744"/>
    <w:rsid w:val="00D21633"/>
    <w:rsid w:val="00D21F1A"/>
    <w:rsid w:val="00D21F69"/>
    <w:rsid w:val="00D232E5"/>
    <w:rsid w:val="00D23E4D"/>
    <w:rsid w:val="00D244BE"/>
    <w:rsid w:val="00D24CB1"/>
    <w:rsid w:val="00D24D62"/>
    <w:rsid w:val="00D25535"/>
    <w:rsid w:val="00D25A2D"/>
    <w:rsid w:val="00D26BC7"/>
    <w:rsid w:val="00D30FE3"/>
    <w:rsid w:val="00D310D0"/>
    <w:rsid w:val="00D32665"/>
    <w:rsid w:val="00D327A5"/>
    <w:rsid w:val="00D34955"/>
    <w:rsid w:val="00D35BA9"/>
    <w:rsid w:val="00D35D14"/>
    <w:rsid w:val="00D36BEF"/>
    <w:rsid w:val="00D37182"/>
    <w:rsid w:val="00D40DEE"/>
    <w:rsid w:val="00D43CE7"/>
    <w:rsid w:val="00D463CC"/>
    <w:rsid w:val="00D47037"/>
    <w:rsid w:val="00D50048"/>
    <w:rsid w:val="00D50CCD"/>
    <w:rsid w:val="00D51059"/>
    <w:rsid w:val="00D51C66"/>
    <w:rsid w:val="00D540A9"/>
    <w:rsid w:val="00D5541A"/>
    <w:rsid w:val="00D56D63"/>
    <w:rsid w:val="00D5735F"/>
    <w:rsid w:val="00D607C0"/>
    <w:rsid w:val="00D622D7"/>
    <w:rsid w:val="00D62337"/>
    <w:rsid w:val="00D630ED"/>
    <w:rsid w:val="00D64098"/>
    <w:rsid w:val="00D662FE"/>
    <w:rsid w:val="00D668D8"/>
    <w:rsid w:val="00D70148"/>
    <w:rsid w:val="00D70C7F"/>
    <w:rsid w:val="00D72951"/>
    <w:rsid w:val="00D72B95"/>
    <w:rsid w:val="00D7318F"/>
    <w:rsid w:val="00D73D33"/>
    <w:rsid w:val="00D74E5B"/>
    <w:rsid w:val="00D75D33"/>
    <w:rsid w:val="00D761BC"/>
    <w:rsid w:val="00D76DA8"/>
    <w:rsid w:val="00D7765E"/>
    <w:rsid w:val="00D8111D"/>
    <w:rsid w:val="00D81C44"/>
    <w:rsid w:val="00D81E0D"/>
    <w:rsid w:val="00D831DE"/>
    <w:rsid w:val="00D84756"/>
    <w:rsid w:val="00D84966"/>
    <w:rsid w:val="00D84BD6"/>
    <w:rsid w:val="00D851A6"/>
    <w:rsid w:val="00D8540A"/>
    <w:rsid w:val="00D859CE"/>
    <w:rsid w:val="00D85C38"/>
    <w:rsid w:val="00D86383"/>
    <w:rsid w:val="00D86A47"/>
    <w:rsid w:val="00D86E89"/>
    <w:rsid w:val="00D87905"/>
    <w:rsid w:val="00D906B3"/>
    <w:rsid w:val="00D9198E"/>
    <w:rsid w:val="00D92408"/>
    <w:rsid w:val="00D9252C"/>
    <w:rsid w:val="00D92A03"/>
    <w:rsid w:val="00D9300B"/>
    <w:rsid w:val="00D938AF"/>
    <w:rsid w:val="00D95F7B"/>
    <w:rsid w:val="00D96C5D"/>
    <w:rsid w:val="00D9702D"/>
    <w:rsid w:val="00D971C6"/>
    <w:rsid w:val="00DA0440"/>
    <w:rsid w:val="00DA1BE3"/>
    <w:rsid w:val="00DA2B96"/>
    <w:rsid w:val="00DA341D"/>
    <w:rsid w:val="00DA38DB"/>
    <w:rsid w:val="00DA4691"/>
    <w:rsid w:val="00DA4B5A"/>
    <w:rsid w:val="00DA5200"/>
    <w:rsid w:val="00DA7056"/>
    <w:rsid w:val="00DB00E4"/>
    <w:rsid w:val="00DB1105"/>
    <w:rsid w:val="00DB1F0A"/>
    <w:rsid w:val="00DB227E"/>
    <w:rsid w:val="00DB2631"/>
    <w:rsid w:val="00DB2677"/>
    <w:rsid w:val="00DB3162"/>
    <w:rsid w:val="00DB3267"/>
    <w:rsid w:val="00DB45AF"/>
    <w:rsid w:val="00DB4D36"/>
    <w:rsid w:val="00DB5064"/>
    <w:rsid w:val="00DB52CC"/>
    <w:rsid w:val="00DB5DD0"/>
    <w:rsid w:val="00DB5EDD"/>
    <w:rsid w:val="00DB7B5F"/>
    <w:rsid w:val="00DB7F2D"/>
    <w:rsid w:val="00DC008A"/>
    <w:rsid w:val="00DC01C2"/>
    <w:rsid w:val="00DC0BF4"/>
    <w:rsid w:val="00DC0CA4"/>
    <w:rsid w:val="00DC116E"/>
    <w:rsid w:val="00DC270E"/>
    <w:rsid w:val="00DC32B9"/>
    <w:rsid w:val="00DC3A48"/>
    <w:rsid w:val="00DC3F6B"/>
    <w:rsid w:val="00DC43FC"/>
    <w:rsid w:val="00DC5AB5"/>
    <w:rsid w:val="00DC5B18"/>
    <w:rsid w:val="00DC6AF9"/>
    <w:rsid w:val="00DD0036"/>
    <w:rsid w:val="00DD04BC"/>
    <w:rsid w:val="00DD134D"/>
    <w:rsid w:val="00DD17F7"/>
    <w:rsid w:val="00DD1DB8"/>
    <w:rsid w:val="00DD2253"/>
    <w:rsid w:val="00DD22FE"/>
    <w:rsid w:val="00DD4A78"/>
    <w:rsid w:val="00DD4D11"/>
    <w:rsid w:val="00DD52A0"/>
    <w:rsid w:val="00DD5CE9"/>
    <w:rsid w:val="00DE0044"/>
    <w:rsid w:val="00DE1341"/>
    <w:rsid w:val="00DE2771"/>
    <w:rsid w:val="00DE2B33"/>
    <w:rsid w:val="00DE38AA"/>
    <w:rsid w:val="00DE38E8"/>
    <w:rsid w:val="00DE453F"/>
    <w:rsid w:val="00DE4A71"/>
    <w:rsid w:val="00DE5331"/>
    <w:rsid w:val="00DE56C0"/>
    <w:rsid w:val="00DE74D2"/>
    <w:rsid w:val="00DE784C"/>
    <w:rsid w:val="00DE79BA"/>
    <w:rsid w:val="00DE7A9A"/>
    <w:rsid w:val="00DF054D"/>
    <w:rsid w:val="00DF07E6"/>
    <w:rsid w:val="00DF0813"/>
    <w:rsid w:val="00DF08CE"/>
    <w:rsid w:val="00DF0D35"/>
    <w:rsid w:val="00DF0D9B"/>
    <w:rsid w:val="00DF13B6"/>
    <w:rsid w:val="00DF33C0"/>
    <w:rsid w:val="00DF4662"/>
    <w:rsid w:val="00DF55D7"/>
    <w:rsid w:val="00DF5F2E"/>
    <w:rsid w:val="00DF71BF"/>
    <w:rsid w:val="00DF7477"/>
    <w:rsid w:val="00DF759C"/>
    <w:rsid w:val="00DF7C01"/>
    <w:rsid w:val="00DF7FC7"/>
    <w:rsid w:val="00E01699"/>
    <w:rsid w:val="00E016AA"/>
    <w:rsid w:val="00E01BA6"/>
    <w:rsid w:val="00E04D8D"/>
    <w:rsid w:val="00E05407"/>
    <w:rsid w:val="00E063DD"/>
    <w:rsid w:val="00E066EE"/>
    <w:rsid w:val="00E0708F"/>
    <w:rsid w:val="00E10131"/>
    <w:rsid w:val="00E10D3F"/>
    <w:rsid w:val="00E11238"/>
    <w:rsid w:val="00E11527"/>
    <w:rsid w:val="00E11A5A"/>
    <w:rsid w:val="00E11D27"/>
    <w:rsid w:val="00E1457D"/>
    <w:rsid w:val="00E14EC1"/>
    <w:rsid w:val="00E162CA"/>
    <w:rsid w:val="00E16AF7"/>
    <w:rsid w:val="00E16D30"/>
    <w:rsid w:val="00E17C24"/>
    <w:rsid w:val="00E213B9"/>
    <w:rsid w:val="00E222F9"/>
    <w:rsid w:val="00E2417C"/>
    <w:rsid w:val="00E24243"/>
    <w:rsid w:val="00E2491F"/>
    <w:rsid w:val="00E249DE"/>
    <w:rsid w:val="00E24F17"/>
    <w:rsid w:val="00E2650F"/>
    <w:rsid w:val="00E26EC4"/>
    <w:rsid w:val="00E306EA"/>
    <w:rsid w:val="00E30D31"/>
    <w:rsid w:val="00E30E79"/>
    <w:rsid w:val="00E31739"/>
    <w:rsid w:val="00E31AA9"/>
    <w:rsid w:val="00E31FA9"/>
    <w:rsid w:val="00E320C9"/>
    <w:rsid w:val="00E32B8A"/>
    <w:rsid w:val="00E33A83"/>
    <w:rsid w:val="00E35422"/>
    <w:rsid w:val="00E36967"/>
    <w:rsid w:val="00E378D0"/>
    <w:rsid w:val="00E379F5"/>
    <w:rsid w:val="00E41686"/>
    <w:rsid w:val="00E42BB2"/>
    <w:rsid w:val="00E42DC1"/>
    <w:rsid w:val="00E507E6"/>
    <w:rsid w:val="00E50832"/>
    <w:rsid w:val="00E51013"/>
    <w:rsid w:val="00E525E5"/>
    <w:rsid w:val="00E528F1"/>
    <w:rsid w:val="00E52FBD"/>
    <w:rsid w:val="00E53B1A"/>
    <w:rsid w:val="00E545E0"/>
    <w:rsid w:val="00E54813"/>
    <w:rsid w:val="00E565E6"/>
    <w:rsid w:val="00E567AD"/>
    <w:rsid w:val="00E64D7A"/>
    <w:rsid w:val="00E66E58"/>
    <w:rsid w:val="00E67C52"/>
    <w:rsid w:val="00E72508"/>
    <w:rsid w:val="00E7413D"/>
    <w:rsid w:val="00E7551A"/>
    <w:rsid w:val="00E77606"/>
    <w:rsid w:val="00E77C7E"/>
    <w:rsid w:val="00E8152A"/>
    <w:rsid w:val="00E81B73"/>
    <w:rsid w:val="00E81F9A"/>
    <w:rsid w:val="00E82C87"/>
    <w:rsid w:val="00E836FD"/>
    <w:rsid w:val="00E8379F"/>
    <w:rsid w:val="00E840BD"/>
    <w:rsid w:val="00E84C00"/>
    <w:rsid w:val="00E85962"/>
    <w:rsid w:val="00E87444"/>
    <w:rsid w:val="00E87B8B"/>
    <w:rsid w:val="00E902B4"/>
    <w:rsid w:val="00E912EA"/>
    <w:rsid w:val="00E93713"/>
    <w:rsid w:val="00E93A25"/>
    <w:rsid w:val="00E93F6F"/>
    <w:rsid w:val="00E947BC"/>
    <w:rsid w:val="00E949D4"/>
    <w:rsid w:val="00E9517D"/>
    <w:rsid w:val="00E95D06"/>
    <w:rsid w:val="00E96EEF"/>
    <w:rsid w:val="00E977D7"/>
    <w:rsid w:val="00EA09A6"/>
    <w:rsid w:val="00EA0C9D"/>
    <w:rsid w:val="00EA2489"/>
    <w:rsid w:val="00EA2ED5"/>
    <w:rsid w:val="00EA3BE6"/>
    <w:rsid w:val="00EA4285"/>
    <w:rsid w:val="00EA4DAC"/>
    <w:rsid w:val="00EA79C3"/>
    <w:rsid w:val="00EB18B2"/>
    <w:rsid w:val="00EB1E07"/>
    <w:rsid w:val="00EB1E92"/>
    <w:rsid w:val="00EB1EE6"/>
    <w:rsid w:val="00EB210C"/>
    <w:rsid w:val="00EB25B1"/>
    <w:rsid w:val="00EB3A90"/>
    <w:rsid w:val="00EB3EA3"/>
    <w:rsid w:val="00EB5041"/>
    <w:rsid w:val="00EB52BD"/>
    <w:rsid w:val="00EB52EF"/>
    <w:rsid w:val="00EB6395"/>
    <w:rsid w:val="00EB6858"/>
    <w:rsid w:val="00EB719D"/>
    <w:rsid w:val="00EB72AF"/>
    <w:rsid w:val="00EC036F"/>
    <w:rsid w:val="00EC1B12"/>
    <w:rsid w:val="00EC34C4"/>
    <w:rsid w:val="00EC3BBE"/>
    <w:rsid w:val="00EC44B6"/>
    <w:rsid w:val="00EC471F"/>
    <w:rsid w:val="00EC52CE"/>
    <w:rsid w:val="00EC52EC"/>
    <w:rsid w:val="00EC6DDB"/>
    <w:rsid w:val="00EC705B"/>
    <w:rsid w:val="00EC7414"/>
    <w:rsid w:val="00EC79E1"/>
    <w:rsid w:val="00ED0A0B"/>
    <w:rsid w:val="00ED0CE9"/>
    <w:rsid w:val="00ED0CFB"/>
    <w:rsid w:val="00ED0F02"/>
    <w:rsid w:val="00ED0FEA"/>
    <w:rsid w:val="00ED15BD"/>
    <w:rsid w:val="00ED1606"/>
    <w:rsid w:val="00ED29C6"/>
    <w:rsid w:val="00ED2D67"/>
    <w:rsid w:val="00ED301B"/>
    <w:rsid w:val="00ED43A8"/>
    <w:rsid w:val="00ED445C"/>
    <w:rsid w:val="00ED48D2"/>
    <w:rsid w:val="00ED4ED7"/>
    <w:rsid w:val="00ED5689"/>
    <w:rsid w:val="00ED59E3"/>
    <w:rsid w:val="00ED5CD2"/>
    <w:rsid w:val="00ED6171"/>
    <w:rsid w:val="00ED71A5"/>
    <w:rsid w:val="00ED7882"/>
    <w:rsid w:val="00EE1CD3"/>
    <w:rsid w:val="00EE2060"/>
    <w:rsid w:val="00EE2494"/>
    <w:rsid w:val="00EE40D6"/>
    <w:rsid w:val="00EE422F"/>
    <w:rsid w:val="00EE4879"/>
    <w:rsid w:val="00EE4EC9"/>
    <w:rsid w:val="00EE5482"/>
    <w:rsid w:val="00EE573F"/>
    <w:rsid w:val="00EE7576"/>
    <w:rsid w:val="00EF0B98"/>
    <w:rsid w:val="00EF0DB5"/>
    <w:rsid w:val="00EF1852"/>
    <w:rsid w:val="00EF1DBE"/>
    <w:rsid w:val="00EF2BE5"/>
    <w:rsid w:val="00EF3723"/>
    <w:rsid w:val="00EF3F15"/>
    <w:rsid w:val="00EF575F"/>
    <w:rsid w:val="00EF586E"/>
    <w:rsid w:val="00EF5A2D"/>
    <w:rsid w:val="00EF68B0"/>
    <w:rsid w:val="00EF783F"/>
    <w:rsid w:val="00F00571"/>
    <w:rsid w:val="00F030B8"/>
    <w:rsid w:val="00F03433"/>
    <w:rsid w:val="00F0344B"/>
    <w:rsid w:val="00F038F5"/>
    <w:rsid w:val="00F04971"/>
    <w:rsid w:val="00F04DF9"/>
    <w:rsid w:val="00F06707"/>
    <w:rsid w:val="00F067AF"/>
    <w:rsid w:val="00F06AD6"/>
    <w:rsid w:val="00F10C21"/>
    <w:rsid w:val="00F11033"/>
    <w:rsid w:val="00F1161D"/>
    <w:rsid w:val="00F1188C"/>
    <w:rsid w:val="00F12487"/>
    <w:rsid w:val="00F127F3"/>
    <w:rsid w:val="00F12E75"/>
    <w:rsid w:val="00F137B8"/>
    <w:rsid w:val="00F13D4C"/>
    <w:rsid w:val="00F14347"/>
    <w:rsid w:val="00F14A8D"/>
    <w:rsid w:val="00F154C2"/>
    <w:rsid w:val="00F15DB0"/>
    <w:rsid w:val="00F1662E"/>
    <w:rsid w:val="00F16F32"/>
    <w:rsid w:val="00F1709F"/>
    <w:rsid w:val="00F173DE"/>
    <w:rsid w:val="00F20A25"/>
    <w:rsid w:val="00F210F7"/>
    <w:rsid w:val="00F2122F"/>
    <w:rsid w:val="00F219A0"/>
    <w:rsid w:val="00F21B9B"/>
    <w:rsid w:val="00F2204B"/>
    <w:rsid w:val="00F22341"/>
    <w:rsid w:val="00F22B90"/>
    <w:rsid w:val="00F22C58"/>
    <w:rsid w:val="00F231A9"/>
    <w:rsid w:val="00F23290"/>
    <w:rsid w:val="00F232EC"/>
    <w:rsid w:val="00F24422"/>
    <w:rsid w:val="00F2444A"/>
    <w:rsid w:val="00F25190"/>
    <w:rsid w:val="00F252C5"/>
    <w:rsid w:val="00F25A0D"/>
    <w:rsid w:val="00F273A0"/>
    <w:rsid w:val="00F30AB0"/>
    <w:rsid w:val="00F31B23"/>
    <w:rsid w:val="00F31BBE"/>
    <w:rsid w:val="00F32198"/>
    <w:rsid w:val="00F32549"/>
    <w:rsid w:val="00F3270A"/>
    <w:rsid w:val="00F327EB"/>
    <w:rsid w:val="00F32CAE"/>
    <w:rsid w:val="00F32FCE"/>
    <w:rsid w:val="00F34F9C"/>
    <w:rsid w:val="00F35188"/>
    <w:rsid w:val="00F36161"/>
    <w:rsid w:val="00F400D3"/>
    <w:rsid w:val="00F406EC"/>
    <w:rsid w:val="00F4110F"/>
    <w:rsid w:val="00F4125C"/>
    <w:rsid w:val="00F41526"/>
    <w:rsid w:val="00F429DE"/>
    <w:rsid w:val="00F42AF0"/>
    <w:rsid w:val="00F43537"/>
    <w:rsid w:val="00F43BE9"/>
    <w:rsid w:val="00F446E8"/>
    <w:rsid w:val="00F45658"/>
    <w:rsid w:val="00F457B0"/>
    <w:rsid w:val="00F46486"/>
    <w:rsid w:val="00F476CE"/>
    <w:rsid w:val="00F50353"/>
    <w:rsid w:val="00F50479"/>
    <w:rsid w:val="00F509F5"/>
    <w:rsid w:val="00F50CF0"/>
    <w:rsid w:val="00F51300"/>
    <w:rsid w:val="00F51FA0"/>
    <w:rsid w:val="00F53139"/>
    <w:rsid w:val="00F541E7"/>
    <w:rsid w:val="00F559F8"/>
    <w:rsid w:val="00F564E7"/>
    <w:rsid w:val="00F5722D"/>
    <w:rsid w:val="00F61505"/>
    <w:rsid w:val="00F618DE"/>
    <w:rsid w:val="00F61B25"/>
    <w:rsid w:val="00F6203D"/>
    <w:rsid w:val="00F64756"/>
    <w:rsid w:val="00F6585D"/>
    <w:rsid w:val="00F663DF"/>
    <w:rsid w:val="00F66549"/>
    <w:rsid w:val="00F6667A"/>
    <w:rsid w:val="00F66CBF"/>
    <w:rsid w:val="00F673B6"/>
    <w:rsid w:val="00F6751A"/>
    <w:rsid w:val="00F7138A"/>
    <w:rsid w:val="00F71F98"/>
    <w:rsid w:val="00F7311C"/>
    <w:rsid w:val="00F73C84"/>
    <w:rsid w:val="00F74E44"/>
    <w:rsid w:val="00F7525A"/>
    <w:rsid w:val="00F76C23"/>
    <w:rsid w:val="00F7705B"/>
    <w:rsid w:val="00F7710C"/>
    <w:rsid w:val="00F82C08"/>
    <w:rsid w:val="00F82C88"/>
    <w:rsid w:val="00F82D29"/>
    <w:rsid w:val="00F84E9A"/>
    <w:rsid w:val="00F85702"/>
    <w:rsid w:val="00F86120"/>
    <w:rsid w:val="00F87DD7"/>
    <w:rsid w:val="00F915B2"/>
    <w:rsid w:val="00F92274"/>
    <w:rsid w:val="00F953BA"/>
    <w:rsid w:val="00F961E2"/>
    <w:rsid w:val="00F97747"/>
    <w:rsid w:val="00F97D5E"/>
    <w:rsid w:val="00FA0AB8"/>
    <w:rsid w:val="00FA11FB"/>
    <w:rsid w:val="00FA1B85"/>
    <w:rsid w:val="00FA2498"/>
    <w:rsid w:val="00FA25C6"/>
    <w:rsid w:val="00FA2DC5"/>
    <w:rsid w:val="00FA2EB8"/>
    <w:rsid w:val="00FA3F1A"/>
    <w:rsid w:val="00FA3FD0"/>
    <w:rsid w:val="00FA4C62"/>
    <w:rsid w:val="00FA5018"/>
    <w:rsid w:val="00FA5557"/>
    <w:rsid w:val="00FA5E87"/>
    <w:rsid w:val="00FA6BF8"/>
    <w:rsid w:val="00FA7501"/>
    <w:rsid w:val="00FA76FD"/>
    <w:rsid w:val="00FA7B4D"/>
    <w:rsid w:val="00FB035C"/>
    <w:rsid w:val="00FB0D12"/>
    <w:rsid w:val="00FB0D76"/>
    <w:rsid w:val="00FB0F02"/>
    <w:rsid w:val="00FB1637"/>
    <w:rsid w:val="00FB24B0"/>
    <w:rsid w:val="00FB2955"/>
    <w:rsid w:val="00FB3FAF"/>
    <w:rsid w:val="00FB46D2"/>
    <w:rsid w:val="00FB4723"/>
    <w:rsid w:val="00FB6087"/>
    <w:rsid w:val="00FB6CF6"/>
    <w:rsid w:val="00FB6F86"/>
    <w:rsid w:val="00FB7D17"/>
    <w:rsid w:val="00FC0E22"/>
    <w:rsid w:val="00FC162E"/>
    <w:rsid w:val="00FC1A8D"/>
    <w:rsid w:val="00FC1AFD"/>
    <w:rsid w:val="00FC4BC4"/>
    <w:rsid w:val="00FC4E78"/>
    <w:rsid w:val="00FC630B"/>
    <w:rsid w:val="00FC78C2"/>
    <w:rsid w:val="00FD10B0"/>
    <w:rsid w:val="00FD10F2"/>
    <w:rsid w:val="00FD153D"/>
    <w:rsid w:val="00FD1E0C"/>
    <w:rsid w:val="00FD20F7"/>
    <w:rsid w:val="00FD2A64"/>
    <w:rsid w:val="00FD443D"/>
    <w:rsid w:val="00FD473A"/>
    <w:rsid w:val="00FD5036"/>
    <w:rsid w:val="00FD5C3F"/>
    <w:rsid w:val="00FD6D6C"/>
    <w:rsid w:val="00FD7E37"/>
    <w:rsid w:val="00FE04EF"/>
    <w:rsid w:val="00FE0551"/>
    <w:rsid w:val="00FE0D8F"/>
    <w:rsid w:val="00FE12BC"/>
    <w:rsid w:val="00FE1410"/>
    <w:rsid w:val="00FE1448"/>
    <w:rsid w:val="00FE1B5B"/>
    <w:rsid w:val="00FE2D8A"/>
    <w:rsid w:val="00FE2E33"/>
    <w:rsid w:val="00FE51BD"/>
    <w:rsid w:val="00FE537F"/>
    <w:rsid w:val="00FE733C"/>
    <w:rsid w:val="00FE73D1"/>
    <w:rsid w:val="00FE7D5E"/>
    <w:rsid w:val="00FF0658"/>
    <w:rsid w:val="00FF0B70"/>
    <w:rsid w:val="00FF0BCB"/>
    <w:rsid w:val="00FF16D7"/>
    <w:rsid w:val="00FF1AF9"/>
    <w:rsid w:val="00FF2269"/>
    <w:rsid w:val="00FF28CA"/>
    <w:rsid w:val="00FF31EA"/>
    <w:rsid w:val="00FF3CA9"/>
    <w:rsid w:val="00FF4EFC"/>
    <w:rsid w:val="00FF51D4"/>
    <w:rsid w:val="00FF591E"/>
    <w:rsid w:val="00FF6919"/>
    <w:rsid w:val="12683D9F"/>
    <w:rsid w:val="233C11DA"/>
    <w:rsid w:val="6D51737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08F55"/>
  <w15:docId w15:val="{3058D993-5AA9-4056-8714-F9659082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tabs>
        <w:tab w:val="clear" w:pos="1728"/>
        <w:tab w:val="num" w:pos="2160"/>
      </w:tabs>
      <w:ind w:left="2160" w:hanging="360"/>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uiPriority w:val="99"/>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uiPriority w:val="99"/>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VARNELES"/>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F22C58"/>
    <w:pPr>
      <w:tabs>
        <w:tab w:val="right" w:leader="dot" w:pos="9629"/>
      </w:tabs>
      <w:jc w:val="both"/>
    </w:pPr>
    <w:rPr>
      <w:sz w:val="22"/>
      <w:szCs w:val="18"/>
    </w:r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paragraph" w:customStyle="1" w:styleId="BodyA">
    <w:name w:val="Body A"/>
    <w:rsid w:val="008A369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markedcontent">
    <w:name w:val="markedcontent"/>
    <w:basedOn w:val="Numatytasispastraiposriftas"/>
    <w:rsid w:val="00FF51D4"/>
  </w:style>
  <w:style w:type="character" w:customStyle="1" w:styleId="cf01">
    <w:name w:val="cf01"/>
    <w:basedOn w:val="Numatytasispastraiposriftas"/>
    <w:rsid w:val="000268AB"/>
    <w:rPr>
      <w:rFonts w:ascii="Segoe UI" w:hAnsi="Segoe UI" w:cs="Segoe UI" w:hint="default"/>
      <w:sz w:val="18"/>
      <w:szCs w:val="18"/>
    </w:rPr>
  </w:style>
  <w:style w:type="character" w:customStyle="1" w:styleId="cf11">
    <w:name w:val="cf11"/>
    <w:basedOn w:val="Numatytasispastraiposriftas"/>
    <w:rsid w:val="000268AB"/>
    <w:rPr>
      <w:rFonts w:ascii="Segoe UI" w:hAnsi="Segoe UI" w:cs="Segoe UI" w:hint="default"/>
      <w:color w:val="FF0000"/>
      <w:sz w:val="18"/>
      <w:szCs w:val="18"/>
    </w:rPr>
  </w:style>
  <w:style w:type="paragraph" w:customStyle="1" w:styleId="pf0">
    <w:name w:val="pf0"/>
    <w:basedOn w:val="prastasis"/>
    <w:rsid w:val="00645B31"/>
    <w:pPr>
      <w:autoSpaceDN/>
      <w:spacing w:before="100" w:beforeAutospacing="1" w:after="100" w:afterAutospacing="1"/>
    </w:pPr>
    <w:rPr>
      <w:szCs w:val="24"/>
    </w:rPr>
  </w:style>
  <w:style w:type="character" w:customStyle="1" w:styleId="Stilius2Diagrama">
    <w:name w:val="Stilius2 Diagrama"/>
    <w:basedOn w:val="Numatytasispastraiposriftas"/>
    <w:link w:val="Stilius2"/>
    <w:locked/>
    <w:rsid w:val="00E1457D"/>
    <w:rPr>
      <w:sz w:val="22"/>
      <w:lang w:val="en-US" w:eastAsia="en-US"/>
    </w:rPr>
  </w:style>
  <w:style w:type="paragraph" w:customStyle="1" w:styleId="Stilius2">
    <w:name w:val="Stilius2"/>
    <w:basedOn w:val="Pagrindinistekstas2"/>
    <w:link w:val="Stilius2Diagrama"/>
    <w:qFormat/>
    <w:rsid w:val="00E1457D"/>
    <w:pPr>
      <w:ind w:left="113" w:hanging="113"/>
    </w:pPr>
  </w:style>
  <w:style w:type="character" w:customStyle="1" w:styleId="Heading1">
    <w:name w:val="Heading #1_"/>
    <w:basedOn w:val="Numatytasispastraiposriftas"/>
    <w:link w:val="Heading10"/>
    <w:rsid w:val="000031CD"/>
    <w:rPr>
      <w:b/>
      <w:bCs/>
      <w:sz w:val="22"/>
      <w:szCs w:val="22"/>
    </w:rPr>
  </w:style>
  <w:style w:type="paragraph" w:customStyle="1" w:styleId="Heading10">
    <w:name w:val="Heading #1"/>
    <w:basedOn w:val="prastasis"/>
    <w:link w:val="Heading1"/>
    <w:rsid w:val="000031CD"/>
    <w:pPr>
      <w:widowControl w:val="0"/>
      <w:autoSpaceDN/>
      <w:spacing w:after="240"/>
      <w:jc w:val="center"/>
      <w:outlineLvl w:val="0"/>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04866890">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569069265">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turtas.lt/asmens-duomenu-apsaug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lina.bukavick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tar.lt/portal/lt/legalAct/66ae9a80883011ed8df094f359a60216/asr"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5/01/duomenu-subjektu-teisiu-igyvendinimo-valstybes-imoneje-turto-banke-tvarkos-aprasa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pt.lrv.lt/uploads/vpt/documents/files/uzssisfravimo%20instrukcija(1).pdf" TargetMode="External"/><Relationship Id="rId30" Type="http://schemas.openxmlformats.org/officeDocument/2006/relationships/hyperlink" Target="https://turtas.lt/wp-content/uploads/2023/11/valstybes-imones-turto-banko-asmens-duomenu-tvarkymo-taisykles-1.pdf" TargetMode="Externa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98E65-94D5-479D-B6B5-6D6792D8C4F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6421495D-884F-4021-AD26-C932C7DD2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392234-4962-40FA-8691-A512B9ADF36F}">
  <ds:schemaRefs>
    <ds:schemaRef ds:uri="http://schemas.microsoft.com/sharepoint/v3/contenttype/forms"/>
  </ds:schemaRefs>
</ds:datastoreItem>
</file>

<file path=customXml/itemProps4.xml><?xml version="1.0" encoding="utf-8"?>
<ds:datastoreItem xmlns:ds="http://schemas.openxmlformats.org/officeDocument/2006/customXml" ds:itemID="{9F7F3FEE-12B8-4087-B990-C4B50594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23</Pages>
  <Words>47189</Words>
  <Characters>26899</Characters>
  <Application>Microsoft Office Word</Application>
  <DocSecurity>0</DocSecurity>
  <Lines>224</Lines>
  <Paragraphs>147</Paragraphs>
  <ScaleCrop>false</ScaleCrop>
  <HeadingPairs>
    <vt:vector size="2" baseType="variant">
      <vt:variant>
        <vt:lpstr>Pavadinimas</vt:lpstr>
      </vt:variant>
      <vt:variant>
        <vt:i4>1</vt:i4>
      </vt:variant>
    </vt:vector>
  </HeadingPairs>
  <TitlesOfParts>
    <vt:vector size="1" baseType="lpstr">
      <vt:lpstr>PATVIRTINTA</vt:lpstr>
    </vt:vector>
  </TitlesOfParts>
  <Company>Home</Company>
  <LinksUpToDate>false</LinksUpToDate>
  <CharactersWithSpaces>73941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BUKAVICKIENĖ, Lina | Turto bankas</cp:lastModifiedBy>
  <cp:revision>81</cp:revision>
  <cp:lastPrinted>2017-08-08T16:16:00Z</cp:lastPrinted>
  <dcterms:created xsi:type="dcterms:W3CDTF">2025-10-30T11:22:00Z</dcterms:created>
  <dcterms:modified xsi:type="dcterms:W3CDTF">2026-05-27T10:04:00Z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